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FE60A0" w14:textId="20B82CBA" w:rsidR="00E055A9" w:rsidRPr="00750018" w:rsidRDefault="00750018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b/>
          <w:bCs/>
          <w:sz w:val="28"/>
          <w:szCs w:val="28"/>
          <w:lang w:bidi="sv-SE"/>
        </w:rPr>
      </w:pPr>
      <w:bookmarkStart w:id="0" w:name="_GoBack"/>
      <w:bookmarkEnd w:id="0"/>
      <w:r w:rsidRPr="00750018">
        <w:rPr>
          <w:rFonts w:ascii="Times New Roman" w:hAnsi="Times New Roman" w:cs="Times-Roman"/>
          <w:b/>
          <w:bCs/>
          <w:sz w:val="28"/>
          <w:szCs w:val="28"/>
          <w:lang w:bidi="sv-SE"/>
        </w:rPr>
        <w:t>Course reading fo</w:t>
      </w:r>
      <w:r w:rsidR="00A72F63" w:rsidRPr="00750018">
        <w:rPr>
          <w:rFonts w:ascii="Times New Roman" w:hAnsi="Times New Roman" w:cs="Times-Roman"/>
          <w:b/>
          <w:bCs/>
          <w:sz w:val="28"/>
          <w:szCs w:val="28"/>
          <w:lang w:bidi="sv-SE"/>
        </w:rPr>
        <w:t>r</w:t>
      </w:r>
    </w:p>
    <w:p w14:paraId="5ACD90BF" w14:textId="7B2A5E2B" w:rsidR="00E055A9" w:rsidRPr="00750018" w:rsidRDefault="00A72F63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b/>
          <w:bCs/>
          <w:sz w:val="28"/>
          <w:szCs w:val="28"/>
          <w:lang w:bidi="sv-SE"/>
        </w:rPr>
      </w:pPr>
      <w:r w:rsidRPr="00750018">
        <w:rPr>
          <w:rFonts w:ascii="Times New Roman" w:hAnsi="Times New Roman" w:cs="Times-Roman"/>
          <w:b/>
          <w:bCs/>
          <w:sz w:val="28"/>
          <w:szCs w:val="28"/>
          <w:lang w:bidi="sv-SE"/>
        </w:rPr>
        <w:t xml:space="preserve">FIVA05 </w:t>
      </w:r>
      <w:r w:rsidR="00750018" w:rsidRPr="00750018">
        <w:rPr>
          <w:rFonts w:ascii="Times New Roman" w:hAnsi="Times New Roman" w:cs="Times-Roman"/>
          <w:b/>
          <w:bCs/>
          <w:sz w:val="28"/>
          <w:szCs w:val="28"/>
          <w:lang w:bidi="sv-SE"/>
        </w:rPr>
        <w:t xml:space="preserve">Film </w:t>
      </w:r>
      <w:r w:rsidR="00750018">
        <w:rPr>
          <w:rFonts w:ascii="Times New Roman" w:hAnsi="Times New Roman" w:cs="Times-Roman"/>
          <w:b/>
          <w:bCs/>
          <w:sz w:val="28"/>
          <w:szCs w:val="28"/>
          <w:lang w:bidi="sv-SE"/>
        </w:rPr>
        <w:t>Studies</w:t>
      </w:r>
      <w:r w:rsidRPr="00750018">
        <w:rPr>
          <w:rFonts w:ascii="Times New Roman" w:hAnsi="Times New Roman" w:cs="Times-Roman"/>
          <w:b/>
          <w:bCs/>
          <w:sz w:val="28"/>
          <w:szCs w:val="28"/>
          <w:lang w:bidi="sv-SE"/>
        </w:rPr>
        <w:t>, Scandinavian and European Film Culture, 1–30</w:t>
      </w:r>
      <w:r w:rsidR="00750018">
        <w:rPr>
          <w:rFonts w:ascii="Times New Roman" w:hAnsi="Times New Roman" w:cs="Times-Roman"/>
          <w:b/>
          <w:bCs/>
          <w:sz w:val="28"/>
          <w:szCs w:val="28"/>
          <w:lang w:bidi="sv-SE"/>
        </w:rPr>
        <w:t xml:space="preserve"> ECTS</w:t>
      </w:r>
      <w:r w:rsidRPr="00750018">
        <w:rPr>
          <w:rFonts w:ascii="Times New Roman" w:hAnsi="Times New Roman" w:cs="Times-Roman"/>
          <w:b/>
          <w:bCs/>
          <w:sz w:val="28"/>
          <w:szCs w:val="28"/>
          <w:lang w:bidi="sv-SE"/>
        </w:rPr>
        <w:t xml:space="preserve">, </w:t>
      </w:r>
      <w:r w:rsidR="00750018">
        <w:rPr>
          <w:rFonts w:ascii="Times New Roman" w:hAnsi="Times New Roman" w:cs="Times-Roman"/>
          <w:b/>
          <w:sz w:val="24"/>
          <w:szCs w:val="28"/>
          <w:lang w:bidi="sv-SE"/>
        </w:rPr>
        <w:t>spring</w:t>
      </w:r>
      <w:r w:rsidRPr="00750018">
        <w:rPr>
          <w:rFonts w:ascii="Times New Roman" w:hAnsi="Times New Roman" w:cs="Times-Roman"/>
          <w:b/>
          <w:sz w:val="24"/>
          <w:szCs w:val="28"/>
          <w:lang w:bidi="sv-SE"/>
        </w:rPr>
        <w:t xml:space="preserve"> 2018</w:t>
      </w:r>
    </w:p>
    <w:p w14:paraId="1B36D930" w14:textId="77777777" w:rsidR="00E055A9" w:rsidRDefault="00A72F63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8"/>
          <w:lang w:val="sv-SE" w:bidi="sv-SE"/>
        </w:rPr>
      </w:pPr>
      <w:r>
        <w:rPr>
          <w:rFonts w:ascii="Times New Roman" w:hAnsi="Times New Roman" w:cs="Times-Roman"/>
          <w:sz w:val="24"/>
          <w:szCs w:val="28"/>
          <w:lang w:val="sv-SE" w:bidi="sv-SE"/>
        </w:rPr>
        <w:t>(Fastställd i Sektionsstyrelse 2, SOL-Centrum, 5 december 2017)</w:t>
      </w:r>
    </w:p>
    <w:p w14:paraId="2236CC33" w14:textId="77777777" w:rsidR="00E055A9" w:rsidRDefault="00E055A9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-Roman"/>
          <w:b/>
          <w:bCs/>
          <w:sz w:val="28"/>
          <w:szCs w:val="28"/>
          <w:lang w:val="sv-SE" w:bidi="sv-SE"/>
        </w:rPr>
      </w:pPr>
    </w:p>
    <w:p w14:paraId="2B447820" w14:textId="77777777" w:rsidR="00E055A9" w:rsidRDefault="00E055A9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b/>
          <w:bCs/>
          <w:sz w:val="24"/>
          <w:szCs w:val="24"/>
          <w:lang w:val="sv-SE" w:bidi="sv-SE"/>
        </w:rPr>
      </w:pPr>
    </w:p>
    <w:p w14:paraId="7CC134EB" w14:textId="77777777" w:rsidR="00E055A9" w:rsidRDefault="00A72F63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b/>
          <w:bCs/>
          <w:sz w:val="24"/>
          <w:szCs w:val="24"/>
          <w:lang w:bidi="sv-SE"/>
        </w:rPr>
      </w:pPr>
      <w:r>
        <w:rPr>
          <w:rFonts w:ascii="Times New Roman" w:hAnsi="Times New Roman" w:cs="Times-Roman"/>
          <w:b/>
          <w:bCs/>
          <w:sz w:val="24"/>
          <w:szCs w:val="24"/>
          <w:lang w:bidi="sv-SE"/>
        </w:rPr>
        <w:t>Resources for all courses</w:t>
      </w:r>
    </w:p>
    <w:p w14:paraId="1B181EA6" w14:textId="77777777" w:rsidR="00E055A9" w:rsidRDefault="00E055A9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/>
          <w:color w:val="000000" w:themeColor="text1"/>
          <w:sz w:val="24"/>
          <w:szCs w:val="24"/>
        </w:rPr>
      </w:pPr>
    </w:p>
    <w:p w14:paraId="075C82C7" w14:textId="77777777" w:rsidR="00E055A9" w:rsidRDefault="00A72F63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Gocsik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, Karen,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Barsa</w:t>
      </w:r>
      <w:r w:rsidR="00E33768">
        <w:rPr>
          <w:rFonts w:ascii="Times New Roman" w:hAnsi="Times New Roman"/>
          <w:color w:val="000000" w:themeColor="text1"/>
          <w:sz w:val="24"/>
          <w:szCs w:val="24"/>
        </w:rPr>
        <w:t>m</w:t>
      </w:r>
      <w:proofErr w:type="spellEnd"/>
      <w:r w:rsidR="00E33768">
        <w:rPr>
          <w:rFonts w:ascii="Times New Roman" w:hAnsi="Times New Roman"/>
          <w:color w:val="000000" w:themeColor="text1"/>
          <w:sz w:val="24"/>
          <w:szCs w:val="24"/>
        </w:rPr>
        <w:t>, Richard &amp; Monahan, Dave (2016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).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>Writing about Movies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E33768">
        <w:rPr>
          <w:rFonts w:ascii="Times New Roman" w:hAnsi="Times New Roman"/>
          <w:color w:val="000000" w:themeColor="text1"/>
          <w:sz w:val="24"/>
          <w:szCs w:val="24"/>
        </w:rPr>
        <w:t>fourth edition</w:t>
      </w:r>
      <w:r>
        <w:rPr>
          <w:rFonts w:ascii="Times New Roman" w:hAnsi="Times New Roman"/>
          <w:color w:val="000000" w:themeColor="text1"/>
          <w:sz w:val="24"/>
          <w:szCs w:val="24"/>
        </w:rPr>
        <w:t>. New York &amp; London: Norton</w:t>
      </w:r>
    </w:p>
    <w:p w14:paraId="0311AFD0" w14:textId="77777777" w:rsidR="00E055A9" w:rsidRDefault="00A72F63" w:rsidP="00F80E3A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color w:val="000000" w:themeColor="text1"/>
          <w:sz w:val="24"/>
          <w:szCs w:val="24"/>
          <w:lang w:bidi="sv-SE"/>
        </w:rPr>
      </w:pPr>
      <w:r>
        <w:rPr>
          <w:rFonts w:ascii="Times New Roman" w:hAnsi="Times New Roman" w:cs="Times-Roman"/>
          <w:color w:val="000000" w:themeColor="text1"/>
          <w:sz w:val="24"/>
          <w:szCs w:val="24"/>
          <w:lang w:bidi="sv-SE"/>
        </w:rPr>
        <w:t>Hayward, Susan (</w:t>
      </w:r>
      <w:r w:rsidR="0031098F">
        <w:rPr>
          <w:rFonts w:ascii="Times New Roman" w:hAnsi="Times New Roman" w:cs="Times-Roman"/>
          <w:color w:val="000000" w:themeColor="text1"/>
          <w:sz w:val="24"/>
          <w:szCs w:val="24"/>
          <w:lang w:bidi="sv-SE"/>
        </w:rPr>
        <w:t>2017</w:t>
      </w:r>
      <w:r>
        <w:rPr>
          <w:rFonts w:ascii="Times New Roman" w:hAnsi="Times New Roman" w:cs="Times-Roman"/>
          <w:color w:val="000000" w:themeColor="text1"/>
          <w:sz w:val="24"/>
          <w:szCs w:val="24"/>
          <w:lang w:bidi="sv-SE"/>
        </w:rPr>
        <w:t xml:space="preserve">), </w:t>
      </w:r>
      <w:r>
        <w:rPr>
          <w:rFonts w:ascii="Times New Roman" w:hAnsi="Times New Roman" w:cs="Times-Roman"/>
          <w:i/>
          <w:iCs/>
          <w:color w:val="000000" w:themeColor="text1"/>
          <w:sz w:val="24"/>
          <w:szCs w:val="24"/>
          <w:lang w:bidi="sv-SE"/>
        </w:rPr>
        <w:t>Cinema Studies: The Key Concepts</w:t>
      </w:r>
      <w:r>
        <w:rPr>
          <w:rFonts w:ascii="Times New Roman" w:hAnsi="Times New Roman" w:cs="Times-Roman"/>
          <w:color w:val="000000" w:themeColor="text1"/>
          <w:sz w:val="24"/>
          <w:szCs w:val="24"/>
          <w:lang w:bidi="sv-SE"/>
        </w:rPr>
        <w:t xml:space="preserve">, </w:t>
      </w:r>
      <w:r w:rsidR="0031098F">
        <w:rPr>
          <w:rFonts w:ascii="Times New Roman" w:hAnsi="Times New Roman" w:cs="Times-Roman"/>
          <w:color w:val="000000" w:themeColor="text1"/>
          <w:sz w:val="24"/>
          <w:szCs w:val="24"/>
          <w:lang w:bidi="sv-SE"/>
        </w:rPr>
        <w:t xml:space="preserve">fifth edition. </w:t>
      </w:r>
      <w:r>
        <w:rPr>
          <w:rFonts w:ascii="Times New Roman" w:hAnsi="Times New Roman" w:cs="Times-Roman"/>
          <w:color w:val="000000" w:themeColor="text1"/>
          <w:sz w:val="24"/>
          <w:szCs w:val="24"/>
          <w:lang w:bidi="sv-SE"/>
        </w:rPr>
        <w:t>London: Routledge</w:t>
      </w:r>
      <w:r w:rsidR="00F80E3A">
        <w:rPr>
          <w:rFonts w:ascii="Times New Roman" w:hAnsi="Times New Roman" w:cs="Times-Roman"/>
          <w:color w:val="000000" w:themeColor="text1"/>
          <w:sz w:val="24"/>
          <w:szCs w:val="24"/>
          <w:lang w:bidi="sv-SE"/>
        </w:rPr>
        <w:t xml:space="preserve"> </w:t>
      </w:r>
      <w:r>
        <w:rPr>
          <w:rFonts w:ascii="Times New Roman" w:hAnsi="Times New Roman" w:cs="Times-Roman"/>
          <w:color w:val="000000" w:themeColor="text1"/>
          <w:sz w:val="24"/>
          <w:szCs w:val="24"/>
          <w:lang w:bidi="sv-SE"/>
        </w:rPr>
        <w:t>(</w:t>
      </w:r>
      <w:r w:rsidR="00E50CF6">
        <w:rPr>
          <w:rFonts w:ascii="Times New Roman" w:hAnsi="Times New Roman" w:cs="Times-Roman"/>
          <w:color w:val="000000" w:themeColor="text1"/>
          <w:sz w:val="24"/>
          <w:szCs w:val="24"/>
          <w:lang w:bidi="sv-SE"/>
        </w:rPr>
        <w:t>Available</w:t>
      </w:r>
      <w:r>
        <w:rPr>
          <w:rFonts w:ascii="Times New Roman" w:hAnsi="Times New Roman" w:cs="Times-Roman"/>
          <w:color w:val="000000" w:themeColor="text1"/>
          <w:sz w:val="24"/>
          <w:szCs w:val="24"/>
          <w:lang w:bidi="sv-SE"/>
        </w:rPr>
        <w:t xml:space="preserve"> via </w:t>
      </w:r>
      <w:proofErr w:type="spellStart"/>
      <w:r>
        <w:rPr>
          <w:rFonts w:ascii="Times New Roman" w:hAnsi="Times New Roman" w:cs="Times-Roman"/>
          <w:color w:val="000000" w:themeColor="text1"/>
          <w:sz w:val="24"/>
          <w:szCs w:val="24"/>
          <w:lang w:bidi="sv-SE"/>
        </w:rPr>
        <w:t>LUBSearch</w:t>
      </w:r>
      <w:proofErr w:type="spellEnd"/>
      <w:r>
        <w:rPr>
          <w:rFonts w:ascii="Times New Roman" w:hAnsi="Times New Roman" w:cs="Times-Roman"/>
          <w:color w:val="000000" w:themeColor="text1"/>
          <w:sz w:val="24"/>
          <w:szCs w:val="24"/>
          <w:lang w:bidi="sv-SE"/>
        </w:rPr>
        <w:t xml:space="preserve">) </w:t>
      </w:r>
    </w:p>
    <w:p w14:paraId="589275C9" w14:textId="77777777" w:rsidR="00E055A9" w:rsidRPr="00F80E3A" w:rsidRDefault="00A72F63" w:rsidP="00F80E3A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Kuhn, Annette &amp;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Westwell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, Guy (2012), </w:t>
      </w:r>
      <w:proofErr w:type="gramStart"/>
      <w:r>
        <w:rPr>
          <w:rStyle w:val="Betoning"/>
          <w:rFonts w:ascii="Times New Roman" w:hAnsi="Times New Roman"/>
          <w:color w:val="000000" w:themeColor="text1"/>
          <w:sz w:val="24"/>
          <w:szCs w:val="24"/>
        </w:rPr>
        <w:t>A</w:t>
      </w:r>
      <w:proofErr w:type="gramEnd"/>
      <w:r>
        <w:rPr>
          <w:rStyle w:val="Betoning"/>
          <w:rFonts w:ascii="Times New Roman" w:hAnsi="Times New Roman"/>
          <w:color w:val="000000" w:themeColor="text1"/>
          <w:sz w:val="24"/>
          <w:szCs w:val="24"/>
        </w:rPr>
        <w:t xml:space="preserve"> Dictionary of Film Studies</w:t>
      </w:r>
      <w:r>
        <w:rPr>
          <w:rFonts w:ascii="Times New Roman" w:hAnsi="Times New Roman"/>
          <w:color w:val="000000" w:themeColor="text1"/>
          <w:sz w:val="24"/>
          <w:szCs w:val="24"/>
        </w:rPr>
        <w:t>. Oxford: Oxford University Press</w:t>
      </w:r>
      <w:r w:rsidR="00F80E3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-Roman"/>
          <w:color w:val="000000" w:themeColor="text1"/>
          <w:sz w:val="24"/>
          <w:szCs w:val="24"/>
          <w:lang w:bidi="sv-SE"/>
        </w:rPr>
        <w:t>(</w:t>
      </w:r>
      <w:r w:rsidR="00E50CF6">
        <w:rPr>
          <w:rFonts w:ascii="Times New Roman" w:hAnsi="Times New Roman" w:cs="Times-Roman"/>
          <w:color w:val="000000" w:themeColor="text1"/>
          <w:sz w:val="24"/>
          <w:szCs w:val="24"/>
          <w:lang w:bidi="sv-SE"/>
        </w:rPr>
        <w:t>Available</w:t>
      </w:r>
      <w:r>
        <w:rPr>
          <w:rFonts w:ascii="Times New Roman" w:hAnsi="Times New Roman" w:cs="Times-Roman"/>
          <w:color w:val="000000" w:themeColor="text1"/>
          <w:sz w:val="24"/>
          <w:szCs w:val="24"/>
          <w:lang w:bidi="sv-SE"/>
        </w:rPr>
        <w:t xml:space="preserve"> via </w:t>
      </w:r>
      <w:proofErr w:type="spellStart"/>
      <w:r>
        <w:rPr>
          <w:rFonts w:ascii="Times New Roman" w:hAnsi="Times New Roman" w:cs="Times-Roman"/>
          <w:color w:val="000000" w:themeColor="text1"/>
          <w:sz w:val="24"/>
          <w:szCs w:val="24"/>
          <w:lang w:bidi="sv-SE"/>
        </w:rPr>
        <w:t>LUBSearch</w:t>
      </w:r>
      <w:proofErr w:type="spellEnd"/>
      <w:r>
        <w:rPr>
          <w:rFonts w:ascii="Times New Roman" w:hAnsi="Times New Roman" w:cs="Times-Roman"/>
          <w:color w:val="000000" w:themeColor="text1"/>
          <w:sz w:val="24"/>
          <w:szCs w:val="24"/>
          <w:lang w:bidi="sv-SE"/>
        </w:rPr>
        <w:t xml:space="preserve">) </w:t>
      </w:r>
    </w:p>
    <w:p w14:paraId="50383E43" w14:textId="182BBD7E" w:rsidR="00E055A9" w:rsidRDefault="00E055A9" w:rsidP="004F6000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-Roman"/>
          <w:color w:val="000000" w:themeColor="text1"/>
          <w:sz w:val="24"/>
          <w:szCs w:val="24"/>
          <w:lang w:bidi="sv-SE"/>
        </w:rPr>
      </w:pPr>
    </w:p>
    <w:p w14:paraId="18B9683C" w14:textId="77777777" w:rsidR="00E055A9" w:rsidRDefault="00A72F63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color w:val="000000" w:themeColor="text1"/>
          <w:sz w:val="24"/>
          <w:szCs w:val="24"/>
          <w:lang w:bidi="sv-SE"/>
        </w:rPr>
      </w:pPr>
      <w:r>
        <w:rPr>
          <w:rFonts w:ascii="Times New Roman" w:hAnsi="Times New Roman" w:cs="Times-Roman"/>
          <w:b/>
          <w:bCs/>
          <w:sz w:val="28"/>
          <w:szCs w:val="28"/>
          <w:lang w:bidi="sv-SE"/>
        </w:rPr>
        <w:t>1: Scandinavian and European Film: Culture and History in Film and Television</w:t>
      </w:r>
      <w:r>
        <w:rPr>
          <w:rFonts w:ascii="Times New Roman" w:hAnsi="Times New Roman" w:cs="Times-Roman"/>
          <w:color w:val="000000" w:themeColor="text1"/>
          <w:sz w:val="24"/>
          <w:szCs w:val="24"/>
          <w:lang w:bidi="sv-SE"/>
        </w:rPr>
        <w:t xml:space="preserve"> </w:t>
      </w:r>
      <w:r>
        <w:rPr>
          <w:rFonts w:ascii="Times New Roman" w:hAnsi="Times New Roman" w:cs="Times-Roman"/>
          <w:b/>
          <w:bCs/>
          <w:sz w:val="28"/>
          <w:szCs w:val="28"/>
          <w:lang w:bidi="sv-SE"/>
        </w:rPr>
        <w:t>(7, 5 ECTS)</w:t>
      </w:r>
    </w:p>
    <w:p w14:paraId="1BE07BBF" w14:textId="77777777" w:rsidR="00E055A9" w:rsidRDefault="00E055A9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b/>
          <w:bCs/>
          <w:sz w:val="28"/>
          <w:szCs w:val="28"/>
          <w:lang w:bidi="sv-SE"/>
        </w:rPr>
      </w:pPr>
    </w:p>
    <w:p w14:paraId="0DF81FD6" w14:textId="71FB9DF1" w:rsidR="00E50CF6" w:rsidRPr="00E50CF6" w:rsidRDefault="00E50CF6" w:rsidP="00A93E90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iCs/>
          <w:sz w:val="24"/>
          <w:szCs w:val="24"/>
          <w:lang w:bidi="sv-SE"/>
        </w:rPr>
      </w:pPr>
      <w:r w:rsidRPr="00E50CF6">
        <w:rPr>
          <w:rFonts w:ascii="Times New Roman" w:hAnsi="Times New Roman" w:cs="Times-Roman"/>
          <w:iCs/>
          <w:sz w:val="24"/>
          <w:szCs w:val="24"/>
          <w:lang w:bidi="sv-SE"/>
        </w:rPr>
        <w:t>Barr, Charles</w:t>
      </w:r>
      <w:r w:rsidR="00A93E90">
        <w:rPr>
          <w:rFonts w:ascii="Times New Roman" w:hAnsi="Times New Roman" w:cs="Times-Roman"/>
          <w:iCs/>
          <w:sz w:val="24"/>
          <w:szCs w:val="24"/>
          <w:lang w:bidi="sv-SE"/>
        </w:rPr>
        <w:t xml:space="preserve"> (</w:t>
      </w:r>
      <w:r w:rsidR="00A93E90" w:rsidRPr="00E50CF6">
        <w:rPr>
          <w:rFonts w:ascii="Times New Roman" w:hAnsi="Times New Roman" w:cs="Times-Roman"/>
          <w:iCs/>
          <w:sz w:val="24"/>
          <w:szCs w:val="24"/>
          <w:lang w:bidi="sv-SE"/>
        </w:rPr>
        <w:t>2011</w:t>
      </w:r>
      <w:r w:rsidR="00A93E90">
        <w:rPr>
          <w:rFonts w:ascii="Times New Roman" w:hAnsi="Times New Roman" w:cs="Times-Roman"/>
          <w:iCs/>
          <w:sz w:val="24"/>
          <w:szCs w:val="24"/>
          <w:lang w:bidi="sv-SE"/>
        </w:rPr>
        <w:t>)</w:t>
      </w:r>
      <w:r w:rsidR="00750018">
        <w:rPr>
          <w:rFonts w:ascii="Times New Roman" w:hAnsi="Times New Roman" w:cs="Times-Roman"/>
          <w:iCs/>
          <w:sz w:val="24"/>
          <w:szCs w:val="24"/>
          <w:lang w:bidi="sv-SE"/>
        </w:rPr>
        <w:t>.</w:t>
      </w:r>
      <w:r w:rsidRPr="00E50CF6">
        <w:rPr>
          <w:rFonts w:ascii="Times New Roman" w:hAnsi="Times New Roman" w:cs="Times-Roman"/>
          <w:iCs/>
          <w:sz w:val="24"/>
          <w:szCs w:val="24"/>
          <w:lang w:bidi="sv-SE"/>
        </w:rPr>
        <w:t xml:space="preserve"> ”’Much Pleasure and Relaxation in These Hard Times’ Churchill and </w:t>
      </w:r>
      <w:r w:rsidR="00A93E90">
        <w:rPr>
          <w:rFonts w:ascii="Times New Roman" w:hAnsi="Times New Roman" w:cs="Times-Roman"/>
          <w:iCs/>
          <w:sz w:val="24"/>
          <w:szCs w:val="24"/>
          <w:lang w:bidi="sv-SE"/>
        </w:rPr>
        <w:t>Cinema in the Second World War”. In</w:t>
      </w:r>
      <w:r w:rsidRPr="00E50CF6">
        <w:rPr>
          <w:rFonts w:ascii="Times New Roman" w:hAnsi="Times New Roman" w:cs="Times-Roman"/>
          <w:iCs/>
          <w:sz w:val="24"/>
          <w:szCs w:val="24"/>
          <w:lang w:bidi="sv-SE"/>
        </w:rPr>
        <w:t xml:space="preserve"> </w:t>
      </w:r>
      <w:r w:rsidRPr="00E50CF6">
        <w:rPr>
          <w:rFonts w:ascii="Times New Roman" w:hAnsi="Times New Roman" w:cs="Times-Roman"/>
          <w:i/>
          <w:iCs/>
          <w:sz w:val="24"/>
          <w:szCs w:val="24"/>
          <w:lang w:bidi="sv-SE"/>
        </w:rPr>
        <w:t>Historical Journal of Film, Radio, and Television</w:t>
      </w:r>
      <w:r w:rsidRPr="00E50CF6">
        <w:rPr>
          <w:rFonts w:ascii="Times New Roman" w:hAnsi="Times New Roman" w:cs="Times-Roman"/>
          <w:iCs/>
          <w:sz w:val="24"/>
          <w:szCs w:val="24"/>
          <w:lang w:bidi="sv-SE"/>
        </w:rPr>
        <w:t>, Vol. 31, No. 4, December</w:t>
      </w:r>
      <w:r w:rsidR="00A93E90">
        <w:rPr>
          <w:rFonts w:ascii="Times New Roman" w:hAnsi="Times New Roman" w:cs="Times-Roman"/>
          <w:iCs/>
          <w:sz w:val="24"/>
          <w:szCs w:val="24"/>
          <w:lang w:bidi="sv-SE"/>
        </w:rPr>
        <w:t>, pp. 561-586.</w:t>
      </w:r>
      <w:r w:rsidRPr="00E50CF6">
        <w:rPr>
          <w:rFonts w:ascii="Times New Roman" w:hAnsi="Times New Roman" w:cs="Times-Roman"/>
          <w:iCs/>
          <w:sz w:val="24"/>
          <w:szCs w:val="24"/>
          <w:lang w:bidi="sv-SE"/>
        </w:rPr>
        <w:t xml:space="preserve"> </w:t>
      </w:r>
      <w:r w:rsidR="00A93E90">
        <w:rPr>
          <w:rFonts w:ascii="Times New Roman" w:hAnsi="Times New Roman" w:cs="Times-Roman"/>
          <w:iCs/>
          <w:sz w:val="24"/>
          <w:szCs w:val="24"/>
          <w:lang w:bidi="sv-SE"/>
        </w:rPr>
        <w:t>(</w:t>
      </w:r>
      <w:r w:rsidRPr="00E50CF6">
        <w:rPr>
          <w:rFonts w:ascii="Times New Roman" w:hAnsi="Times New Roman" w:cs="Times-Roman"/>
          <w:iCs/>
          <w:sz w:val="24"/>
          <w:szCs w:val="24"/>
          <w:lang w:bidi="sv-SE"/>
        </w:rPr>
        <w:t>15 pp</w:t>
      </w:r>
      <w:r w:rsidR="00A93E90">
        <w:rPr>
          <w:rFonts w:ascii="Times New Roman" w:hAnsi="Times New Roman" w:cs="Times-Roman"/>
          <w:iCs/>
          <w:sz w:val="24"/>
          <w:szCs w:val="24"/>
          <w:lang w:bidi="sv-SE"/>
        </w:rPr>
        <w:t>.)</w:t>
      </w:r>
    </w:p>
    <w:p w14:paraId="02EA193B" w14:textId="00EC85E6" w:rsidR="00EC0CC3" w:rsidRPr="00750018" w:rsidRDefault="00E50CF6" w:rsidP="00645CF1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iCs/>
          <w:sz w:val="24"/>
          <w:szCs w:val="24"/>
          <w:lang w:bidi="sv-SE"/>
        </w:rPr>
      </w:pPr>
      <w:r w:rsidRPr="00E50CF6">
        <w:rPr>
          <w:rFonts w:ascii="Times New Roman" w:hAnsi="Times New Roman" w:cs="Times-Roman"/>
          <w:iCs/>
          <w:sz w:val="24"/>
          <w:szCs w:val="24"/>
          <w:lang w:bidi="sv-SE"/>
        </w:rPr>
        <w:t>Hedling, Erik</w:t>
      </w:r>
      <w:r w:rsidR="00A93E90">
        <w:rPr>
          <w:rFonts w:ascii="Times New Roman" w:hAnsi="Times New Roman" w:cs="Times-Roman"/>
          <w:iCs/>
          <w:sz w:val="24"/>
          <w:szCs w:val="24"/>
          <w:lang w:bidi="sv-SE"/>
        </w:rPr>
        <w:t xml:space="preserve"> (</w:t>
      </w:r>
      <w:r w:rsidR="00A93E90" w:rsidRPr="00E50CF6">
        <w:rPr>
          <w:rFonts w:ascii="Times New Roman" w:hAnsi="Times New Roman" w:cs="Times-Roman"/>
          <w:iCs/>
          <w:sz w:val="24"/>
          <w:szCs w:val="24"/>
          <w:lang w:bidi="sv-SE"/>
        </w:rPr>
        <w:t>2015</w:t>
      </w:r>
      <w:r w:rsidR="00A93E90">
        <w:rPr>
          <w:rFonts w:ascii="Times New Roman" w:hAnsi="Times New Roman" w:cs="Times-Roman"/>
          <w:iCs/>
          <w:sz w:val="24"/>
          <w:szCs w:val="24"/>
          <w:lang w:bidi="sv-SE"/>
        </w:rPr>
        <w:t>)</w:t>
      </w:r>
      <w:r w:rsidR="00750018">
        <w:rPr>
          <w:rFonts w:ascii="Times New Roman" w:hAnsi="Times New Roman" w:cs="Times-Roman"/>
          <w:iCs/>
          <w:sz w:val="24"/>
          <w:szCs w:val="24"/>
          <w:lang w:bidi="sv-SE"/>
        </w:rPr>
        <w:t>.</w:t>
      </w:r>
      <w:r w:rsidRPr="00E50CF6">
        <w:rPr>
          <w:rFonts w:ascii="Times New Roman" w:hAnsi="Times New Roman" w:cs="Times-Roman"/>
          <w:iCs/>
          <w:sz w:val="24"/>
          <w:szCs w:val="24"/>
          <w:lang w:bidi="sv-SE"/>
        </w:rPr>
        <w:t xml:space="preserve"> ”The Battle of </w:t>
      </w:r>
      <w:proofErr w:type="spellStart"/>
      <w:r w:rsidRPr="00E50CF6">
        <w:rPr>
          <w:rFonts w:ascii="Times New Roman" w:hAnsi="Times New Roman" w:cs="Times-Roman"/>
          <w:iCs/>
          <w:sz w:val="24"/>
          <w:szCs w:val="24"/>
          <w:lang w:bidi="sv-SE"/>
        </w:rPr>
        <w:t>Dybbøl</w:t>
      </w:r>
      <w:proofErr w:type="spellEnd"/>
      <w:r w:rsidRPr="00E50CF6">
        <w:rPr>
          <w:rFonts w:ascii="Times New Roman" w:hAnsi="Times New Roman" w:cs="Times-Roman"/>
          <w:iCs/>
          <w:sz w:val="24"/>
          <w:szCs w:val="24"/>
          <w:lang w:bidi="sv-SE"/>
        </w:rPr>
        <w:t xml:space="preserve"> Revisited: The Danish Press Reception of the TV-Series 1864”</w:t>
      </w:r>
      <w:r w:rsidR="00A93E90">
        <w:rPr>
          <w:rFonts w:ascii="Times New Roman" w:hAnsi="Times New Roman" w:cs="Times-Roman"/>
          <w:iCs/>
          <w:sz w:val="24"/>
          <w:szCs w:val="24"/>
          <w:lang w:bidi="sv-SE"/>
        </w:rPr>
        <w:t xml:space="preserve">. </w:t>
      </w:r>
      <w:r w:rsidR="00A93E90" w:rsidRPr="00750018">
        <w:rPr>
          <w:rFonts w:ascii="Times New Roman" w:hAnsi="Times New Roman" w:cs="Times-Roman"/>
          <w:iCs/>
          <w:sz w:val="24"/>
          <w:szCs w:val="24"/>
          <w:lang w:bidi="sv-SE"/>
        </w:rPr>
        <w:t xml:space="preserve">In </w:t>
      </w:r>
      <w:r w:rsidR="00A93E90" w:rsidRPr="00750018">
        <w:rPr>
          <w:rFonts w:ascii="Times New Roman" w:hAnsi="Times New Roman" w:cs="Times-Roman"/>
          <w:i/>
          <w:iCs/>
          <w:sz w:val="24"/>
          <w:szCs w:val="24"/>
          <w:lang w:bidi="sv-SE"/>
        </w:rPr>
        <w:t xml:space="preserve">Kosmorama.org. </w:t>
      </w:r>
      <w:r w:rsidRPr="00750018">
        <w:rPr>
          <w:rFonts w:ascii="Times New Roman" w:hAnsi="Times New Roman" w:cs="Times-Roman"/>
          <w:iCs/>
          <w:sz w:val="24"/>
          <w:szCs w:val="24"/>
          <w:lang w:bidi="sv-SE"/>
        </w:rPr>
        <w:t>http://www.kosmorama.org/ServiceMenu/05-English/Art</w:t>
      </w:r>
      <w:r w:rsidR="00A93E90" w:rsidRPr="00750018">
        <w:rPr>
          <w:rFonts w:ascii="Times New Roman" w:hAnsi="Times New Roman" w:cs="Times-Roman"/>
          <w:iCs/>
          <w:sz w:val="24"/>
          <w:szCs w:val="24"/>
          <w:lang w:bidi="sv-SE"/>
        </w:rPr>
        <w:t>icles/1864.aspx</w:t>
      </w:r>
      <w:r w:rsidRPr="00750018">
        <w:rPr>
          <w:rFonts w:ascii="Times New Roman" w:hAnsi="Times New Roman" w:cs="Times-Roman"/>
          <w:iCs/>
          <w:sz w:val="24"/>
          <w:szCs w:val="24"/>
          <w:lang w:bidi="sv-SE"/>
        </w:rPr>
        <w:t xml:space="preserve"> </w:t>
      </w:r>
      <w:r w:rsidR="00A93E90" w:rsidRPr="00750018">
        <w:rPr>
          <w:rFonts w:ascii="Times New Roman" w:hAnsi="Times New Roman" w:cs="Times-Roman"/>
          <w:iCs/>
          <w:sz w:val="24"/>
          <w:szCs w:val="24"/>
          <w:lang w:bidi="sv-SE"/>
        </w:rPr>
        <w:t>(</w:t>
      </w:r>
      <w:r w:rsidRPr="00750018">
        <w:rPr>
          <w:rFonts w:ascii="Times New Roman" w:hAnsi="Times New Roman" w:cs="Times-Roman"/>
          <w:iCs/>
          <w:sz w:val="24"/>
          <w:szCs w:val="24"/>
          <w:lang w:bidi="sv-SE"/>
        </w:rPr>
        <w:t>100 pp.</w:t>
      </w:r>
      <w:r w:rsidR="00A93E90" w:rsidRPr="00750018">
        <w:rPr>
          <w:rFonts w:ascii="Times New Roman" w:hAnsi="Times New Roman" w:cs="Times-Roman"/>
          <w:iCs/>
          <w:sz w:val="24"/>
          <w:szCs w:val="24"/>
          <w:lang w:bidi="sv-SE"/>
        </w:rPr>
        <w:t>)</w:t>
      </w:r>
    </w:p>
    <w:p w14:paraId="69D6A0A8" w14:textId="3E85333C" w:rsidR="00EC0CC3" w:rsidRPr="004F6000" w:rsidRDefault="004F6000" w:rsidP="00645CF1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iCs/>
          <w:sz w:val="24"/>
          <w:szCs w:val="24"/>
          <w:lang w:bidi="sv-SE"/>
        </w:rPr>
      </w:pPr>
      <w:r>
        <w:rPr>
          <w:rFonts w:ascii="Times New Roman" w:hAnsi="Times New Roman" w:cs="Times-Roman"/>
          <w:iCs/>
          <w:sz w:val="24"/>
          <w:szCs w:val="24"/>
          <w:lang w:bidi="sv-SE"/>
        </w:rPr>
        <w:lastRenderedPageBreak/>
        <w:t>Hedling, Erik (</w:t>
      </w:r>
      <w:r w:rsidRPr="004F6000">
        <w:rPr>
          <w:rFonts w:ascii="Times New Roman" w:hAnsi="Times New Roman" w:cs="Times-Roman"/>
          <w:iCs/>
          <w:sz w:val="24"/>
          <w:szCs w:val="24"/>
          <w:lang w:bidi="sv-SE"/>
        </w:rPr>
        <w:t>2006</w:t>
      </w:r>
      <w:r>
        <w:rPr>
          <w:rFonts w:ascii="Times New Roman" w:hAnsi="Times New Roman" w:cs="Times-Roman"/>
          <w:iCs/>
          <w:sz w:val="24"/>
          <w:szCs w:val="24"/>
          <w:lang w:bidi="sv-SE"/>
        </w:rPr>
        <w:t>).</w:t>
      </w:r>
      <w:r w:rsidR="00EC0CC3" w:rsidRPr="004F6000">
        <w:rPr>
          <w:rFonts w:ascii="Times New Roman" w:hAnsi="Times New Roman" w:cs="Times-Roman"/>
          <w:iCs/>
          <w:sz w:val="24"/>
          <w:szCs w:val="24"/>
          <w:lang w:bidi="sv-SE"/>
        </w:rPr>
        <w:t xml:space="preserve"> ”Bergman and the Welfare State”,</w:t>
      </w:r>
      <w:r>
        <w:rPr>
          <w:rFonts w:ascii="Times New Roman" w:hAnsi="Times New Roman" w:cs="Times-Roman"/>
          <w:iCs/>
          <w:sz w:val="24"/>
          <w:szCs w:val="24"/>
          <w:lang w:bidi="sv-SE"/>
        </w:rPr>
        <w:t xml:space="preserve"> in</w:t>
      </w:r>
      <w:r w:rsidR="00EC0CC3" w:rsidRPr="004F6000">
        <w:rPr>
          <w:rFonts w:ascii="Times New Roman" w:hAnsi="Times New Roman" w:cs="Times-Roman"/>
          <w:iCs/>
          <w:sz w:val="24"/>
          <w:szCs w:val="24"/>
          <w:lang w:bidi="sv-SE"/>
        </w:rPr>
        <w:t xml:space="preserve"> </w:t>
      </w:r>
      <w:r w:rsidR="00EC0CC3" w:rsidRPr="004F6000">
        <w:rPr>
          <w:rFonts w:ascii="Times New Roman" w:hAnsi="Times New Roman" w:cs="Times-Roman"/>
          <w:i/>
          <w:iCs/>
          <w:sz w:val="24"/>
          <w:szCs w:val="24"/>
          <w:lang w:bidi="sv-SE"/>
        </w:rPr>
        <w:t>Film International</w:t>
      </w:r>
      <w:r>
        <w:rPr>
          <w:rFonts w:ascii="Times New Roman" w:hAnsi="Times New Roman" w:cs="Times-Roman"/>
          <w:iCs/>
          <w:sz w:val="24"/>
          <w:szCs w:val="24"/>
          <w:lang w:bidi="sv-SE"/>
        </w:rPr>
        <w:t>, vol. 4. No. 1, pp. 50-57.</w:t>
      </w:r>
      <w:r w:rsidR="00EC0CC3" w:rsidRPr="004F6000">
        <w:rPr>
          <w:rFonts w:ascii="Times New Roman" w:hAnsi="Times New Roman" w:cs="Times-Roman"/>
          <w:iCs/>
          <w:sz w:val="24"/>
          <w:szCs w:val="24"/>
          <w:lang w:bidi="sv-SE"/>
        </w:rPr>
        <w:t xml:space="preserve"> </w:t>
      </w:r>
      <w:proofErr w:type="gramStart"/>
      <w:r w:rsidR="00EC0CC3" w:rsidRPr="004F6000">
        <w:rPr>
          <w:rFonts w:ascii="Times New Roman" w:hAnsi="Times New Roman" w:cs="Times-Roman"/>
          <w:iCs/>
          <w:sz w:val="24"/>
          <w:szCs w:val="24"/>
          <w:lang w:bidi="sv-SE"/>
        </w:rPr>
        <w:t>(8 pp.)</w:t>
      </w:r>
      <w:proofErr w:type="gramEnd"/>
    </w:p>
    <w:p w14:paraId="69DE3E06" w14:textId="4EC646BF" w:rsidR="00645CF1" w:rsidRDefault="00750018" w:rsidP="00645CF1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iCs/>
          <w:sz w:val="24"/>
          <w:szCs w:val="24"/>
          <w:lang w:bidi="sv-SE"/>
        </w:rPr>
      </w:pPr>
      <w:r>
        <w:rPr>
          <w:rFonts w:ascii="Times New Roman" w:hAnsi="Times New Roman" w:cs="Times-Roman"/>
          <w:iCs/>
          <w:sz w:val="24"/>
          <w:szCs w:val="24"/>
          <w:lang w:bidi="sv-SE"/>
        </w:rPr>
        <w:t>Higson, Andrew (2011).</w:t>
      </w:r>
      <w:r w:rsidR="00645CF1" w:rsidRPr="00645CF1">
        <w:rPr>
          <w:rFonts w:ascii="Times New Roman" w:hAnsi="Times New Roman" w:cs="Times-Roman"/>
          <w:iCs/>
          <w:sz w:val="24"/>
          <w:szCs w:val="24"/>
          <w:lang w:bidi="sv-SE"/>
        </w:rPr>
        <w:t xml:space="preserve"> </w:t>
      </w:r>
      <w:r w:rsidR="00645CF1" w:rsidRPr="00645CF1">
        <w:rPr>
          <w:rFonts w:ascii="Times New Roman" w:hAnsi="Times New Roman" w:cs="Times-Roman"/>
          <w:i/>
          <w:iCs/>
          <w:sz w:val="24"/>
          <w:szCs w:val="24"/>
          <w:lang w:bidi="sv-SE"/>
        </w:rPr>
        <w:t xml:space="preserve">Film England: culturally English </w:t>
      </w:r>
      <w:proofErr w:type="spellStart"/>
      <w:r w:rsidR="00645CF1" w:rsidRPr="00645CF1">
        <w:rPr>
          <w:rFonts w:ascii="Times New Roman" w:hAnsi="Times New Roman" w:cs="Times-Roman"/>
          <w:i/>
          <w:iCs/>
          <w:sz w:val="24"/>
          <w:szCs w:val="24"/>
          <w:lang w:bidi="sv-SE"/>
        </w:rPr>
        <w:t>filmaking</w:t>
      </w:r>
      <w:proofErr w:type="spellEnd"/>
      <w:r w:rsidR="00645CF1" w:rsidRPr="00645CF1">
        <w:rPr>
          <w:rFonts w:ascii="Times New Roman" w:hAnsi="Times New Roman" w:cs="Times-Roman"/>
          <w:i/>
          <w:iCs/>
          <w:sz w:val="24"/>
          <w:szCs w:val="24"/>
          <w:lang w:bidi="sv-SE"/>
        </w:rPr>
        <w:t xml:space="preserve"> since the 1990s</w:t>
      </w:r>
      <w:r w:rsidR="00645CF1" w:rsidRPr="00645CF1">
        <w:rPr>
          <w:rFonts w:ascii="Times New Roman" w:hAnsi="Times New Roman" w:cs="Times-Roman"/>
          <w:iCs/>
          <w:sz w:val="24"/>
          <w:szCs w:val="24"/>
          <w:lang w:bidi="sv-SE"/>
        </w:rPr>
        <w:t>. London: I. B. Tauris</w:t>
      </w:r>
      <w:r w:rsidR="00645CF1">
        <w:rPr>
          <w:rFonts w:ascii="Times New Roman" w:hAnsi="Times New Roman" w:cs="Times-Roman"/>
          <w:iCs/>
          <w:sz w:val="24"/>
          <w:szCs w:val="24"/>
          <w:lang w:bidi="sv-SE"/>
        </w:rPr>
        <w:t>. (296 pp.)</w:t>
      </w:r>
    </w:p>
    <w:p w14:paraId="0DFE59BA" w14:textId="0905CA36" w:rsidR="00EC0CC3" w:rsidRPr="00645CF1" w:rsidRDefault="004F6000" w:rsidP="00645CF1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iCs/>
          <w:sz w:val="24"/>
          <w:szCs w:val="24"/>
          <w:lang w:bidi="sv-SE"/>
        </w:rPr>
      </w:pPr>
      <w:r>
        <w:rPr>
          <w:rFonts w:ascii="Times New Roman" w:hAnsi="Times New Roman" w:cs="Times-Roman"/>
          <w:iCs/>
          <w:sz w:val="24"/>
          <w:szCs w:val="24"/>
          <w:lang w:bidi="sv-SE"/>
        </w:rPr>
        <w:t>Sinker, Mark (2004).</w:t>
      </w:r>
      <w:r w:rsidR="00EC0CC3">
        <w:rPr>
          <w:rFonts w:ascii="Times New Roman" w:hAnsi="Times New Roman" w:cs="Times-Roman"/>
          <w:iCs/>
          <w:sz w:val="24"/>
          <w:szCs w:val="24"/>
          <w:lang w:bidi="sv-SE"/>
        </w:rPr>
        <w:t xml:space="preserve"> </w:t>
      </w:r>
      <w:proofErr w:type="gramStart"/>
      <w:r w:rsidR="00EC0CC3" w:rsidRPr="00C21FCF">
        <w:rPr>
          <w:rFonts w:ascii="Times New Roman" w:hAnsi="Times New Roman" w:cs="Times-Roman"/>
          <w:i/>
          <w:iCs/>
          <w:sz w:val="24"/>
          <w:szCs w:val="24"/>
          <w:lang w:bidi="sv-SE"/>
        </w:rPr>
        <w:t>if</w:t>
      </w:r>
      <w:proofErr w:type="gramEnd"/>
      <w:r w:rsidR="00EC0CC3" w:rsidRPr="00C21FCF">
        <w:rPr>
          <w:rFonts w:ascii="Times New Roman" w:hAnsi="Times New Roman" w:cs="Times-Roman"/>
          <w:i/>
          <w:iCs/>
          <w:sz w:val="24"/>
          <w:szCs w:val="24"/>
          <w:lang w:bidi="sv-SE"/>
        </w:rPr>
        <w:t>….,</w:t>
      </w:r>
      <w:r w:rsidR="00EC0CC3">
        <w:rPr>
          <w:rFonts w:ascii="Times New Roman" w:hAnsi="Times New Roman" w:cs="Times-Roman"/>
          <w:iCs/>
          <w:sz w:val="24"/>
          <w:szCs w:val="24"/>
          <w:lang w:bidi="sv-SE"/>
        </w:rPr>
        <w:t xml:space="preserve"> </w:t>
      </w:r>
      <w:r w:rsidR="00EC0CC3" w:rsidRPr="00EC0CC3">
        <w:rPr>
          <w:rFonts w:ascii="Times New Roman" w:hAnsi="Times New Roman" w:cs="Times-Roman"/>
          <w:i/>
          <w:iCs/>
          <w:sz w:val="24"/>
          <w:szCs w:val="24"/>
          <w:lang w:bidi="sv-SE"/>
        </w:rPr>
        <w:t>BFI Film Classics</w:t>
      </w:r>
      <w:r w:rsidR="00EC0CC3">
        <w:rPr>
          <w:rFonts w:ascii="Times New Roman" w:hAnsi="Times New Roman" w:cs="Times-Roman"/>
          <w:iCs/>
          <w:sz w:val="24"/>
          <w:szCs w:val="24"/>
          <w:lang w:bidi="sv-SE"/>
        </w:rPr>
        <w:t>, Rob</w:t>
      </w:r>
      <w:r>
        <w:rPr>
          <w:rFonts w:ascii="Times New Roman" w:hAnsi="Times New Roman" w:cs="Times-Roman"/>
          <w:iCs/>
          <w:sz w:val="24"/>
          <w:szCs w:val="24"/>
          <w:lang w:bidi="sv-SE"/>
        </w:rPr>
        <w:t xml:space="preserve"> White (ed.), London: BFI Publishing. </w:t>
      </w:r>
      <w:r w:rsidR="00EC0CC3">
        <w:rPr>
          <w:rFonts w:ascii="Times New Roman" w:hAnsi="Times New Roman" w:cs="Times-Roman"/>
          <w:iCs/>
          <w:sz w:val="24"/>
          <w:szCs w:val="24"/>
          <w:lang w:bidi="sv-SE"/>
        </w:rPr>
        <w:t>(88 pp.)</w:t>
      </w:r>
    </w:p>
    <w:p w14:paraId="71C4FD79" w14:textId="1BEAF887" w:rsidR="00E50CF6" w:rsidRPr="00E50CF6" w:rsidRDefault="00E50CF6" w:rsidP="00E50CF6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iCs/>
          <w:sz w:val="24"/>
          <w:szCs w:val="24"/>
          <w:lang w:bidi="sv-SE"/>
        </w:rPr>
      </w:pPr>
      <w:proofErr w:type="spellStart"/>
      <w:r w:rsidRPr="00E50CF6">
        <w:rPr>
          <w:rFonts w:ascii="Times New Roman" w:hAnsi="Times New Roman" w:cs="Times-Roman"/>
          <w:iCs/>
          <w:sz w:val="24"/>
          <w:szCs w:val="24"/>
          <w:lang w:bidi="sv-SE"/>
        </w:rPr>
        <w:t>Tegel</w:t>
      </w:r>
      <w:proofErr w:type="spellEnd"/>
      <w:r w:rsidRPr="00E50CF6">
        <w:rPr>
          <w:rFonts w:ascii="Times New Roman" w:hAnsi="Times New Roman" w:cs="Times-Roman"/>
          <w:iCs/>
          <w:sz w:val="24"/>
          <w:szCs w:val="24"/>
          <w:lang w:bidi="sv-SE"/>
        </w:rPr>
        <w:t>, Susan</w:t>
      </w:r>
      <w:r w:rsidR="00A93E90">
        <w:rPr>
          <w:rFonts w:ascii="Times New Roman" w:hAnsi="Times New Roman" w:cs="Times-Roman"/>
          <w:iCs/>
          <w:sz w:val="24"/>
          <w:szCs w:val="24"/>
          <w:lang w:bidi="sv-SE"/>
        </w:rPr>
        <w:t xml:space="preserve"> (</w:t>
      </w:r>
      <w:r w:rsidR="00A93E90" w:rsidRPr="00E50CF6">
        <w:rPr>
          <w:rFonts w:ascii="Times New Roman" w:hAnsi="Times New Roman" w:cs="Times-Roman"/>
          <w:iCs/>
          <w:sz w:val="24"/>
          <w:szCs w:val="24"/>
          <w:lang w:bidi="sv-SE"/>
        </w:rPr>
        <w:t>2011</w:t>
      </w:r>
      <w:r w:rsidR="00A93E90">
        <w:rPr>
          <w:rFonts w:ascii="Times New Roman" w:hAnsi="Times New Roman" w:cs="Times-Roman"/>
          <w:iCs/>
          <w:sz w:val="24"/>
          <w:szCs w:val="24"/>
          <w:lang w:bidi="sv-SE"/>
        </w:rPr>
        <w:t>)</w:t>
      </w:r>
      <w:r w:rsidR="00750018">
        <w:rPr>
          <w:rFonts w:ascii="Times New Roman" w:hAnsi="Times New Roman" w:cs="Times-Roman"/>
          <w:iCs/>
          <w:sz w:val="24"/>
          <w:szCs w:val="24"/>
          <w:lang w:bidi="sv-SE"/>
        </w:rPr>
        <w:t>.</w:t>
      </w:r>
      <w:r w:rsidRPr="00E50CF6">
        <w:rPr>
          <w:rFonts w:ascii="Times New Roman" w:hAnsi="Times New Roman" w:cs="Times-Roman"/>
          <w:iCs/>
          <w:sz w:val="24"/>
          <w:szCs w:val="24"/>
          <w:lang w:bidi="sv-SE"/>
        </w:rPr>
        <w:t xml:space="preserve"> </w:t>
      </w:r>
      <w:r w:rsidRPr="00E50CF6">
        <w:rPr>
          <w:rFonts w:ascii="Times New Roman" w:hAnsi="Times New Roman" w:cs="Times-Roman"/>
          <w:i/>
          <w:iCs/>
          <w:sz w:val="24"/>
          <w:szCs w:val="24"/>
          <w:lang w:bidi="sv-SE"/>
        </w:rPr>
        <w:t xml:space="preserve">Jew </w:t>
      </w:r>
      <w:proofErr w:type="spellStart"/>
      <w:r w:rsidRPr="00E50CF6">
        <w:rPr>
          <w:rFonts w:ascii="Times New Roman" w:hAnsi="Times New Roman" w:cs="Times-Roman"/>
          <w:i/>
          <w:iCs/>
          <w:sz w:val="24"/>
          <w:szCs w:val="24"/>
          <w:lang w:bidi="sv-SE"/>
        </w:rPr>
        <w:t>Süss</w:t>
      </w:r>
      <w:proofErr w:type="spellEnd"/>
      <w:r w:rsidRPr="00E50CF6">
        <w:rPr>
          <w:rFonts w:ascii="Times New Roman" w:hAnsi="Times New Roman" w:cs="Times-Roman"/>
          <w:i/>
          <w:iCs/>
          <w:sz w:val="24"/>
          <w:szCs w:val="24"/>
          <w:lang w:bidi="sv-SE"/>
        </w:rPr>
        <w:t>: Life, Legend, Fiction, Film</w:t>
      </w:r>
      <w:r w:rsidR="00A93E90">
        <w:rPr>
          <w:rFonts w:ascii="Times New Roman" w:hAnsi="Times New Roman" w:cs="Times-Roman"/>
          <w:iCs/>
          <w:sz w:val="24"/>
          <w:szCs w:val="24"/>
          <w:lang w:bidi="sv-SE"/>
        </w:rPr>
        <w:t xml:space="preserve">, </w:t>
      </w:r>
      <w:proofErr w:type="gramStart"/>
      <w:r w:rsidR="00A93E90">
        <w:rPr>
          <w:rFonts w:ascii="Times New Roman" w:hAnsi="Times New Roman" w:cs="Times-Roman"/>
          <w:iCs/>
          <w:sz w:val="24"/>
          <w:szCs w:val="24"/>
          <w:lang w:bidi="sv-SE"/>
        </w:rPr>
        <w:t>London</w:t>
      </w:r>
      <w:proofErr w:type="gramEnd"/>
      <w:r w:rsidR="00A93E90">
        <w:rPr>
          <w:rFonts w:ascii="Times New Roman" w:hAnsi="Times New Roman" w:cs="Times-Roman"/>
          <w:iCs/>
          <w:sz w:val="24"/>
          <w:szCs w:val="24"/>
          <w:lang w:bidi="sv-SE"/>
        </w:rPr>
        <w:t>: Continuum.</w:t>
      </w:r>
      <w:r w:rsidRPr="00E50CF6">
        <w:rPr>
          <w:rFonts w:ascii="Times New Roman" w:hAnsi="Times New Roman" w:cs="Times-Roman"/>
          <w:iCs/>
          <w:sz w:val="24"/>
          <w:szCs w:val="24"/>
          <w:lang w:bidi="sv-SE"/>
        </w:rPr>
        <w:t xml:space="preserve"> </w:t>
      </w:r>
      <w:r w:rsidR="00A93E90">
        <w:rPr>
          <w:rFonts w:ascii="Times New Roman" w:hAnsi="Times New Roman" w:cs="Times-Roman"/>
          <w:iCs/>
          <w:sz w:val="24"/>
          <w:szCs w:val="24"/>
          <w:lang w:bidi="sv-SE"/>
        </w:rPr>
        <w:t>(</w:t>
      </w:r>
      <w:r w:rsidRPr="00E50CF6">
        <w:rPr>
          <w:rFonts w:ascii="Times New Roman" w:hAnsi="Times New Roman" w:cs="Times-Roman"/>
          <w:iCs/>
          <w:sz w:val="24"/>
          <w:szCs w:val="24"/>
          <w:lang w:bidi="sv-SE"/>
        </w:rPr>
        <w:t>275 pp</w:t>
      </w:r>
      <w:r w:rsidR="00A93E90">
        <w:rPr>
          <w:rFonts w:ascii="Times New Roman" w:hAnsi="Times New Roman" w:cs="Times-Roman"/>
          <w:iCs/>
          <w:sz w:val="24"/>
          <w:szCs w:val="24"/>
          <w:lang w:bidi="sv-SE"/>
        </w:rPr>
        <w:t>.)</w:t>
      </w:r>
    </w:p>
    <w:p w14:paraId="2D3D010C" w14:textId="5906E471" w:rsidR="00E50CF6" w:rsidRDefault="00E50CF6" w:rsidP="00E50CF6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bidi="sv-SE"/>
        </w:rPr>
      </w:pPr>
      <w:r w:rsidRPr="00E50CF6">
        <w:rPr>
          <w:rFonts w:ascii="Times New Roman" w:hAnsi="Times New Roman" w:cs="Times-Roman"/>
          <w:sz w:val="24"/>
          <w:szCs w:val="24"/>
          <w:lang w:bidi="sv-SE"/>
        </w:rPr>
        <w:t xml:space="preserve">Vidal, </w:t>
      </w:r>
      <w:proofErr w:type="spellStart"/>
      <w:r w:rsidRPr="00E50CF6">
        <w:rPr>
          <w:rFonts w:ascii="Times New Roman" w:hAnsi="Times New Roman" w:cs="Times-Roman"/>
          <w:sz w:val="24"/>
          <w:szCs w:val="24"/>
          <w:lang w:bidi="sv-SE"/>
        </w:rPr>
        <w:t>Belén</w:t>
      </w:r>
      <w:proofErr w:type="spellEnd"/>
      <w:r w:rsidR="00A93E90">
        <w:rPr>
          <w:rFonts w:ascii="Times New Roman" w:hAnsi="Times New Roman" w:cs="Times-Roman"/>
          <w:sz w:val="24"/>
          <w:szCs w:val="24"/>
          <w:lang w:bidi="sv-SE"/>
        </w:rPr>
        <w:t xml:space="preserve"> (</w:t>
      </w:r>
      <w:r w:rsidR="00A93E90" w:rsidRPr="00E50CF6">
        <w:rPr>
          <w:rFonts w:ascii="Times New Roman" w:hAnsi="Times New Roman" w:cs="Times-Roman"/>
          <w:sz w:val="24"/>
          <w:szCs w:val="24"/>
          <w:lang w:bidi="sv-SE"/>
        </w:rPr>
        <w:t>2012</w:t>
      </w:r>
      <w:r w:rsidR="00A93E90">
        <w:rPr>
          <w:rFonts w:ascii="Times New Roman" w:hAnsi="Times New Roman" w:cs="Times-Roman"/>
          <w:sz w:val="24"/>
          <w:szCs w:val="24"/>
          <w:lang w:bidi="sv-SE"/>
        </w:rPr>
        <w:t>)</w:t>
      </w:r>
      <w:r w:rsidR="00750018">
        <w:rPr>
          <w:rFonts w:ascii="Times New Roman" w:hAnsi="Times New Roman" w:cs="Times-Roman"/>
          <w:sz w:val="24"/>
          <w:szCs w:val="24"/>
          <w:lang w:bidi="sv-SE"/>
        </w:rPr>
        <w:t>.</w:t>
      </w:r>
      <w:r w:rsidRPr="00E50CF6">
        <w:rPr>
          <w:rFonts w:ascii="Times New Roman" w:hAnsi="Times New Roman" w:cs="Times-Roman"/>
          <w:sz w:val="24"/>
          <w:szCs w:val="24"/>
          <w:lang w:bidi="sv-SE"/>
        </w:rPr>
        <w:t xml:space="preserve"> </w:t>
      </w:r>
      <w:r w:rsidRPr="00E50CF6">
        <w:rPr>
          <w:rFonts w:ascii="Times New Roman" w:hAnsi="Times New Roman" w:cs="Times-Roman"/>
          <w:i/>
          <w:sz w:val="24"/>
          <w:szCs w:val="24"/>
          <w:lang w:bidi="sv-SE"/>
        </w:rPr>
        <w:t>Heritage Film: Nation, Genre and Representation</w:t>
      </w:r>
      <w:r w:rsidR="00A93E90">
        <w:rPr>
          <w:rFonts w:ascii="Times New Roman" w:hAnsi="Times New Roman" w:cs="Times-Roman"/>
          <w:sz w:val="24"/>
          <w:szCs w:val="24"/>
          <w:lang w:bidi="sv-SE"/>
        </w:rPr>
        <w:t>, London: Wallflower.</w:t>
      </w:r>
      <w:r w:rsidRPr="00E50CF6">
        <w:rPr>
          <w:rFonts w:ascii="Times New Roman" w:hAnsi="Times New Roman" w:cs="Times-Roman"/>
          <w:sz w:val="24"/>
          <w:szCs w:val="24"/>
          <w:lang w:bidi="sv-SE"/>
        </w:rPr>
        <w:t xml:space="preserve"> </w:t>
      </w:r>
      <w:r w:rsidR="00A93E90">
        <w:rPr>
          <w:rFonts w:ascii="Times New Roman" w:hAnsi="Times New Roman" w:cs="Times-Roman"/>
          <w:sz w:val="24"/>
          <w:szCs w:val="24"/>
          <w:lang w:bidi="sv-SE"/>
        </w:rPr>
        <w:t>(</w:t>
      </w:r>
      <w:r w:rsidRPr="00E50CF6">
        <w:rPr>
          <w:rFonts w:ascii="Times New Roman" w:hAnsi="Times New Roman" w:cs="Times-Roman"/>
          <w:sz w:val="24"/>
          <w:szCs w:val="24"/>
          <w:lang w:bidi="sv-SE"/>
        </w:rPr>
        <w:t>144 pp.</w:t>
      </w:r>
      <w:r w:rsidR="00A93E90">
        <w:rPr>
          <w:rFonts w:ascii="Times New Roman" w:hAnsi="Times New Roman" w:cs="Times-Roman"/>
          <w:sz w:val="24"/>
          <w:szCs w:val="24"/>
          <w:lang w:bidi="sv-SE"/>
        </w:rPr>
        <w:t>)</w:t>
      </w:r>
    </w:p>
    <w:p w14:paraId="7BDF702B" w14:textId="77777777" w:rsidR="004F6000" w:rsidRDefault="004F6000" w:rsidP="003E606B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bidi="sv-SE"/>
        </w:rPr>
      </w:pPr>
    </w:p>
    <w:p w14:paraId="185DE707" w14:textId="3B9FC899" w:rsidR="006A315E" w:rsidRPr="003E606B" w:rsidRDefault="002E3D26" w:rsidP="003E606B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bidi="sv-SE"/>
        </w:rPr>
      </w:pPr>
      <w:r>
        <w:rPr>
          <w:rFonts w:ascii="Times New Roman" w:hAnsi="Times New Roman" w:cs="Times-Roman"/>
          <w:sz w:val="24"/>
          <w:szCs w:val="24"/>
          <w:lang w:bidi="sv-SE"/>
        </w:rPr>
        <w:t>Additional</w:t>
      </w:r>
      <w:r w:rsidR="006A315E" w:rsidRPr="002E3D26">
        <w:rPr>
          <w:rFonts w:ascii="Times New Roman" w:hAnsi="Times New Roman" w:cs="Times-Roman"/>
          <w:sz w:val="24"/>
          <w:szCs w:val="24"/>
          <w:lang w:bidi="sv-SE"/>
        </w:rPr>
        <w:t xml:space="preserve"> readings</w:t>
      </w:r>
      <w:r>
        <w:rPr>
          <w:rFonts w:ascii="Times New Roman" w:hAnsi="Times New Roman" w:cs="Times-Roman"/>
          <w:sz w:val="24"/>
          <w:szCs w:val="24"/>
          <w:lang w:bidi="sv-SE"/>
        </w:rPr>
        <w:t xml:space="preserve"> </w:t>
      </w:r>
      <w:r w:rsidR="006A315E" w:rsidRPr="002E3D26">
        <w:rPr>
          <w:rFonts w:ascii="Times New Roman" w:hAnsi="Times New Roman" w:cs="Times-Roman"/>
          <w:sz w:val="24"/>
          <w:szCs w:val="24"/>
          <w:lang w:bidi="sv-SE"/>
        </w:rPr>
        <w:t>avai</w:t>
      </w:r>
      <w:r w:rsidRPr="002E3D26">
        <w:rPr>
          <w:rFonts w:ascii="Times New Roman" w:hAnsi="Times New Roman" w:cs="Times-Roman"/>
          <w:sz w:val="24"/>
          <w:szCs w:val="24"/>
          <w:lang w:bidi="sv-SE"/>
        </w:rPr>
        <w:t>lable online</w:t>
      </w:r>
      <w:r>
        <w:rPr>
          <w:rFonts w:ascii="Times New Roman" w:hAnsi="Times New Roman" w:cs="Times-Roman"/>
          <w:sz w:val="24"/>
          <w:szCs w:val="24"/>
          <w:lang w:bidi="sv-SE"/>
        </w:rPr>
        <w:t xml:space="preserve"> or via </w:t>
      </w:r>
      <w:r w:rsidR="003E606B">
        <w:rPr>
          <w:rFonts w:ascii="Times New Roman" w:hAnsi="Times New Roman" w:cs="Times-Roman"/>
          <w:sz w:val="24"/>
          <w:szCs w:val="24"/>
          <w:lang w:bidi="sv-SE"/>
        </w:rPr>
        <w:t xml:space="preserve">the </w:t>
      </w:r>
      <w:r>
        <w:rPr>
          <w:rFonts w:ascii="Times New Roman" w:hAnsi="Times New Roman" w:cs="Times-Roman"/>
          <w:sz w:val="24"/>
          <w:szCs w:val="24"/>
          <w:lang w:bidi="sv-SE"/>
        </w:rPr>
        <w:t>course platform</w:t>
      </w:r>
      <w:r w:rsidRPr="002E3D26">
        <w:rPr>
          <w:rFonts w:ascii="Times New Roman" w:hAnsi="Times New Roman" w:cs="Times-Roman"/>
          <w:sz w:val="24"/>
          <w:szCs w:val="24"/>
          <w:lang w:bidi="sv-SE"/>
        </w:rPr>
        <w:t xml:space="preserve">. </w:t>
      </w:r>
      <w:r w:rsidRPr="003E606B">
        <w:rPr>
          <w:rFonts w:ascii="Times New Roman" w:hAnsi="Times New Roman" w:cs="Times-Roman"/>
          <w:sz w:val="24"/>
          <w:szCs w:val="24"/>
          <w:lang w:bidi="sv-SE"/>
        </w:rPr>
        <w:t xml:space="preserve">(Ca 100 pp.) </w:t>
      </w:r>
    </w:p>
    <w:p w14:paraId="6574BDD3" w14:textId="77777777" w:rsidR="00E055A9" w:rsidRPr="003E606B" w:rsidRDefault="00E055A9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-Roman"/>
          <w:sz w:val="28"/>
          <w:szCs w:val="24"/>
          <w:lang w:bidi="sv-SE"/>
        </w:rPr>
      </w:pPr>
    </w:p>
    <w:p w14:paraId="4AA33007" w14:textId="77777777" w:rsidR="00E33768" w:rsidRDefault="00A72F63" w:rsidP="00E33768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b/>
          <w:bCs/>
          <w:sz w:val="28"/>
          <w:szCs w:val="28"/>
          <w:lang w:bidi="sv-SE"/>
        </w:rPr>
      </w:pPr>
      <w:r>
        <w:rPr>
          <w:rFonts w:ascii="Times New Roman" w:hAnsi="Times New Roman" w:cs="Times-Roman"/>
          <w:b/>
          <w:bCs/>
          <w:sz w:val="28"/>
          <w:szCs w:val="28"/>
          <w:lang w:bidi="sv-SE"/>
        </w:rPr>
        <w:t>2: Scandinavian and European Film: Festivals, Criticism, Society (7</w:t>
      </w:r>
      <w:proofErr w:type="gramStart"/>
      <w:r>
        <w:rPr>
          <w:rFonts w:ascii="Times New Roman" w:hAnsi="Times New Roman" w:cs="Times-Roman"/>
          <w:b/>
          <w:bCs/>
          <w:sz w:val="28"/>
          <w:szCs w:val="28"/>
          <w:lang w:bidi="sv-SE"/>
        </w:rPr>
        <w:t>,5</w:t>
      </w:r>
      <w:proofErr w:type="gramEnd"/>
      <w:r>
        <w:rPr>
          <w:rFonts w:ascii="Times New Roman" w:hAnsi="Times New Roman" w:cs="Times-Roman"/>
          <w:b/>
          <w:bCs/>
          <w:sz w:val="28"/>
          <w:szCs w:val="28"/>
          <w:lang w:bidi="sv-SE"/>
        </w:rPr>
        <w:t xml:space="preserve"> ECTS)</w:t>
      </w:r>
    </w:p>
    <w:p w14:paraId="7176575A" w14:textId="77777777" w:rsidR="00E33768" w:rsidRDefault="00E33768" w:rsidP="00E33768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b/>
          <w:bCs/>
          <w:sz w:val="28"/>
          <w:szCs w:val="28"/>
          <w:lang w:bidi="sv-SE"/>
        </w:rPr>
      </w:pPr>
    </w:p>
    <w:p w14:paraId="64021D97" w14:textId="77777777" w:rsidR="00E33768" w:rsidRDefault="00E33768" w:rsidP="00E33768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bidi="sv-SE"/>
        </w:rPr>
      </w:pPr>
      <w:r>
        <w:rPr>
          <w:rFonts w:ascii="Times New Roman" w:hAnsi="Times New Roman" w:cs="Times-Roman"/>
          <w:i/>
          <w:sz w:val="24"/>
          <w:szCs w:val="24"/>
          <w:lang w:bidi="sv-SE"/>
        </w:rPr>
        <w:t>A Companion to Nordic Cinema</w:t>
      </w:r>
      <w:r>
        <w:rPr>
          <w:rFonts w:ascii="Times New Roman" w:hAnsi="Times New Roman" w:cs="Times-Roman"/>
          <w:sz w:val="24"/>
          <w:szCs w:val="24"/>
          <w:lang w:bidi="sv-SE"/>
        </w:rPr>
        <w:t xml:space="preserve"> (2016). </w:t>
      </w:r>
      <w:proofErr w:type="spellStart"/>
      <w:r>
        <w:rPr>
          <w:rFonts w:ascii="Times New Roman" w:hAnsi="Times New Roman" w:cs="Times-Roman"/>
          <w:sz w:val="24"/>
          <w:szCs w:val="24"/>
          <w:lang w:bidi="sv-SE"/>
        </w:rPr>
        <w:t>Hjort</w:t>
      </w:r>
      <w:proofErr w:type="spellEnd"/>
      <w:r>
        <w:rPr>
          <w:rFonts w:ascii="Times New Roman" w:hAnsi="Times New Roman" w:cs="Times-Roman"/>
          <w:sz w:val="24"/>
          <w:szCs w:val="24"/>
          <w:lang w:bidi="sv-SE"/>
        </w:rPr>
        <w:t>, Mette and Lindqvist, Ursula (eds.), Malden: Wiley-Blackwell. (Selection, ca 250 pp.)</w:t>
      </w:r>
    </w:p>
    <w:p w14:paraId="40361A79" w14:textId="77777777" w:rsidR="00645CF1" w:rsidRPr="00E33768" w:rsidRDefault="00645CF1" w:rsidP="00645CF1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bidi="sv-SE"/>
        </w:rPr>
      </w:pPr>
      <w:r w:rsidRPr="006A315E">
        <w:rPr>
          <w:rFonts w:ascii="Times New Roman" w:hAnsi="Times New Roman" w:cs="Times-Roman"/>
          <w:i/>
          <w:sz w:val="24"/>
          <w:szCs w:val="24"/>
          <w:lang w:bidi="sv-SE"/>
        </w:rPr>
        <w:t>Film criticism in the digital age</w:t>
      </w:r>
      <w:r w:rsidRPr="00B04FDE">
        <w:rPr>
          <w:rFonts w:ascii="Times New Roman" w:hAnsi="Times New Roman" w:cs="Times-Roman"/>
          <w:sz w:val="24"/>
          <w:szCs w:val="24"/>
          <w:lang w:bidi="sv-SE"/>
        </w:rPr>
        <w:t xml:space="preserve"> (2015). Fre</w:t>
      </w:r>
      <w:r>
        <w:rPr>
          <w:rFonts w:ascii="Times New Roman" w:hAnsi="Times New Roman" w:cs="Times-Roman"/>
          <w:sz w:val="24"/>
          <w:szCs w:val="24"/>
          <w:lang w:bidi="sv-SE"/>
        </w:rPr>
        <w:t xml:space="preserve">y, Mattias and </w:t>
      </w:r>
      <w:proofErr w:type="spellStart"/>
      <w:r>
        <w:rPr>
          <w:rFonts w:ascii="Times New Roman" w:hAnsi="Times New Roman" w:cs="Times-Roman"/>
          <w:sz w:val="24"/>
          <w:szCs w:val="24"/>
          <w:lang w:bidi="sv-SE"/>
        </w:rPr>
        <w:t>Sayad</w:t>
      </w:r>
      <w:proofErr w:type="spellEnd"/>
      <w:r>
        <w:rPr>
          <w:rFonts w:ascii="Times New Roman" w:hAnsi="Times New Roman" w:cs="Times-Roman"/>
          <w:sz w:val="24"/>
          <w:szCs w:val="24"/>
          <w:lang w:bidi="sv-SE"/>
        </w:rPr>
        <w:t>, Cecilia (eds</w:t>
      </w:r>
      <w:r w:rsidRPr="00B04FDE">
        <w:rPr>
          <w:rFonts w:ascii="Times New Roman" w:hAnsi="Times New Roman" w:cs="Times-Roman"/>
          <w:sz w:val="24"/>
          <w:szCs w:val="24"/>
          <w:lang w:bidi="sv-SE"/>
        </w:rPr>
        <w:t>.)</w:t>
      </w:r>
      <w:r>
        <w:rPr>
          <w:rFonts w:ascii="Times New Roman" w:hAnsi="Times New Roman" w:cs="Times-Roman"/>
          <w:sz w:val="24"/>
          <w:szCs w:val="24"/>
          <w:lang w:bidi="sv-SE"/>
        </w:rPr>
        <w:t>,</w:t>
      </w:r>
      <w:r w:rsidRPr="00B04FDE">
        <w:rPr>
          <w:rFonts w:ascii="Times New Roman" w:hAnsi="Times New Roman" w:cs="Times-Roman"/>
          <w:sz w:val="24"/>
          <w:szCs w:val="24"/>
          <w:lang w:bidi="sv-SE"/>
        </w:rPr>
        <w:t xml:space="preserve"> New Brunswick, New Jersey: Rutgers University Press.</w:t>
      </w:r>
      <w:r w:rsidRPr="006A315E">
        <w:rPr>
          <w:rFonts w:ascii="Times New Roman" w:hAnsi="Times New Roman" w:cs="Times-Roman"/>
          <w:sz w:val="24"/>
          <w:szCs w:val="24"/>
          <w:lang w:bidi="sv-SE"/>
        </w:rPr>
        <w:t xml:space="preserve"> </w:t>
      </w:r>
      <w:r>
        <w:rPr>
          <w:rFonts w:ascii="Times New Roman" w:hAnsi="Times New Roman" w:cs="Times-Roman"/>
          <w:sz w:val="24"/>
          <w:szCs w:val="24"/>
          <w:lang w:bidi="sv-SE"/>
        </w:rPr>
        <w:t>(Selection, ca 100 pp.)</w:t>
      </w:r>
    </w:p>
    <w:p w14:paraId="76A26E05" w14:textId="77777777" w:rsidR="00E055A9" w:rsidRDefault="00A72F63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bidi="sv-SE"/>
        </w:rPr>
      </w:pPr>
      <w:r>
        <w:rPr>
          <w:rFonts w:ascii="Times New Roman" w:hAnsi="Times New Roman" w:cs="Times-Roman"/>
          <w:i/>
          <w:iCs/>
          <w:sz w:val="24"/>
          <w:szCs w:val="24"/>
          <w:lang w:bidi="sv-SE"/>
        </w:rPr>
        <w:t xml:space="preserve">Film festivals: history, theory, method, practice </w:t>
      </w:r>
      <w:r w:rsidR="003C4C93">
        <w:rPr>
          <w:rFonts w:ascii="Times New Roman" w:hAnsi="Times New Roman" w:cs="Times-Roman"/>
          <w:sz w:val="24"/>
          <w:szCs w:val="24"/>
          <w:lang w:bidi="sv-SE"/>
        </w:rPr>
        <w:t>(2016).</w:t>
      </w:r>
      <w:r>
        <w:rPr>
          <w:rFonts w:ascii="Times New Roman" w:hAnsi="Times New Roman" w:cs="Times-Roman"/>
          <w:sz w:val="24"/>
          <w:szCs w:val="24"/>
          <w:lang w:bidi="sv-SE"/>
        </w:rPr>
        <w:t xml:space="preserve"> </w:t>
      </w:r>
      <w:proofErr w:type="spellStart"/>
      <w:r>
        <w:rPr>
          <w:rFonts w:ascii="Times New Roman" w:hAnsi="Times New Roman" w:cs="Times-Roman"/>
          <w:sz w:val="24"/>
          <w:szCs w:val="24"/>
          <w:lang w:bidi="sv-SE"/>
        </w:rPr>
        <w:t>Valck</w:t>
      </w:r>
      <w:proofErr w:type="spellEnd"/>
      <w:r w:rsidR="003C4C93">
        <w:rPr>
          <w:rFonts w:ascii="Times New Roman" w:hAnsi="Times New Roman" w:cs="Times-Roman"/>
          <w:sz w:val="24"/>
          <w:szCs w:val="24"/>
          <w:lang w:bidi="sv-SE"/>
        </w:rPr>
        <w:t xml:space="preserve">, Marijke de, </w:t>
      </w:r>
      <w:proofErr w:type="spellStart"/>
      <w:r w:rsidR="003C4C93">
        <w:rPr>
          <w:rFonts w:ascii="Times New Roman" w:hAnsi="Times New Roman" w:cs="Times-Roman"/>
          <w:sz w:val="24"/>
          <w:szCs w:val="24"/>
          <w:lang w:bidi="sv-SE"/>
        </w:rPr>
        <w:t>Kredell</w:t>
      </w:r>
      <w:proofErr w:type="spellEnd"/>
      <w:r w:rsidR="003C4C93">
        <w:rPr>
          <w:rFonts w:ascii="Times New Roman" w:hAnsi="Times New Roman" w:cs="Times-Roman"/>
          <w:sz w:val="24"/>
          <w:szCs w:val="24"/>
          <w:lang w:bidi="sv-SE"/>
        </w:rPr>
        <w:t>, Brendan and</w:t>
      </w:r>
      <w:r>
        <w:rPr>
          <w:rFonts w:ascii="Times New Roman" w:hAnsi="Times New Roman" w:cs="Times-Roman"/>
          <w:sz w:val="24"/>
          <w:szCs w:val="24"/>
          <w:lang w:bidi="sv-SE"/>
        </w:rPr>
        <w:t xml:space="preserve"> </w:t>
      </w:r>
      <w:proofErr w:type="spellStart"/>
      <w:r>
        <w:rPr>
          <w:rFonts w:ascii="Times New Roman" w:hAnsi="Times New Roman" w:cs="Times-Roman"/>
          <w:sz w:val="24"/>
          <w:szCs w:val="24"/>
          <w:lang w:bidi="sv-SE"/>
        </w:rPr>
        <w:t>Loist</w:t>
      </w:r>
      <w:proofErr w:type="spellEnd"/>
      <w:r>
        <w:rPr>
          <w:rFonts w:ascii="Times New Roman" w:hAnsi="Times New Roman" w:cs="Times-Roman"/>
          <w:sz w:val="24"/>
          <w:szCs w:val="24"/>
          <w:lang w:bidi="sv-SE"/>
        </w:rPr>
        <w:t xml:space="preserve">, </w:t>
      </w:r>
      <w:proofErr w:type="spellStart"/>
      <w:r>
        <w:rPr>
          <w:rFonts w:ascii="Times New Roman" w:hAnsi="Times New Roman" w:cs="Times-Roman"/>
          <w:sz w:val="24"/>
          <w:szCs w:val="24"/>
          <w:lang w:bidi="sv-SE"/>
        </w:rPr>
        <w:t>Skadi</w:t>
      </w:r>
      <w:proofErr w:type="spellEnd"/>
      <w:r>
        <w:rPr>
          <w:rFonts w:ascii="Times New Roman" w:hAnsi="Times New Roman" w:cs="Times-Roman"/>
          <w:sz w:val="24"/>
          <w:szCs w:val="24"/>
          <w:lang w:bidi="sv-SE"/>
        </w:rPr>
        <w:t xml:space="preserve"> (</w:t>
      </w:r>
      <w:r w:rsidR="003C4C93">
        <w:rPr>
          <w:rFonts w:ascii="Times New Roman" w:hAnsi="Times New Roman" w:cs="Times-Roman"/>
          <w:sz w:val="24"/>
          <w:szCs w:val="24"/>
          <w:lang w:bidi="sv-SE"/>
        </w:rPr>
        <w:t>eds</w:t>
      </w:r>
      <w:r>
        <w:rPr>
          <w:rFonts w:ascii="Times New Roman" w:hAnsi="Times New Roman" w:cs="Times-Roman"/>
          <w:sz w:val="24"/>
          <w:szCs w:val="24"/>
          <w:lang w:bidi="sv-SE"/>
        </w:rPr>
        <w:t>.), Routledge, London</w:t>
      </w:r>
      <w:r w:rsidR="003C4C93">
        <w:rPr>
          <w:rFonts w:ascii="Times New Roman" w:hAnsi="Times New Roman" w:cs="Times-Roman"/>
          <w:sz w:val="24"/>
          <w:szCs w:val="24"/>
          <w:lang w:bidi="sv-SE"/>
        </w:rPr>
        <w:t>.</w:t>
      </w:r>
      <w:r>
        <w:rPr>
          <w:rFonts w:ascii="Times New Roman" w:hAnsi="Times New Roman" w:cs="Times-Roman"/>
          <w:sz w:val="24"/>
          <w:szCs w:val="24"/>
          <w:lang w:bidi="sv-SE"/>
        </w:rPr>
        <w:t xml:space="preserve"> (238 </w:t>
      </w:r>
      <w:r w:rsidR="00E33768">
        <w:rPr>
          <w:rFonts w:ascii="Times New Roman" w:hAnsi="Times New Roman" w:cs="Times-Roman"/>
          <w:sz w:val="24"/>
          <w:szCs w:val="24"/>
          <w:lang w:bidi="sv-SE"/>
        </w:rPr>
        <w:t>p</w:t>
      </w:r>
      <w:r>
        <w:rPr>
          <w:rFonts w:ascii="Times New Roman" w:hAnsi="Times New Roman" w:cs="Times-Roman"/>
          <w:sz w:val="24"/>
          <w:szCs w:val="24"/>
          <w:lang w:bidi="sv-SE"/>
        </w:rPr>
        <w:t>p</w:t>
      </w:r>
      <w:r w:rsidR="00E33768">
        <w:rPr>
          <w:rFonts w:ascii="Times New Roman" w:hAnsi="Times New Roman" w:cs="Times-Roman"/>
          <w:sz w:val="24"/>
          <w:szCs w:val="24"/>
          <w:lang w:bidi="sv-SE"/>
        </w:rPr>
        <w:t>.</w:t>
      </w:r>
      <w:r>
        <w:rPr>
          <w:rFonts w:ascii="Times New Roman" w:hAnsi="Times New Roman" w:cs="Times-Roman"/>
          <w:sz w:val="24"/>
          <w:szCs w:val="24"/>
          <w:lang w:bidi="sv-SE"/>
        </w:rPr>
        <w:t>)</w:t>
      </w:r>
    </w:p>
    <w:p w14:paraId="50639C64" w14:textId="77777777" w:rsidR="003C4C93" w:rsidRPr="003C4C93" w:rsidRDefault="003C4C93" w:rsidP="003C4C93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b/>
          <w:bCs/>
          <w:sz w:val="24"/>
          <w:szCs w:val="24"/>
          <w:lang w:bidi="sv-SE"/>
        </w:rPr>
      </w:pPr>
      <w:r w:rsidRPr="00E33768">
        <w:rPr>
          <w:rFonts w:ascii="Times New Roman" w:hAnsi="Times New Roman" w:cs="Times-Roman"/>
          <w:i/>
          <w:sz w:val="24"/>
          <w:szCs w:val="24"/>
          <w:lang w:bidi="sv-SE"/>
        </w:rPr>
        <w:t>European cinema and television: cultural policy and everyday life</w:t>
      </w:r>
      <w:r w:rsidR="00E33768">
        <w:rPr>
          <w:rFonts w:ascii="Times New Roman" w:hAnsi="Times New Roman" w:cs="Times-Roman"/>
          <w:i/>
          <w:sz w:val="24"/>
          <w:szCs w:val="24"/>
          <w:lang w:bidi="sv-SE"/>
        </w:rPr>
        <w:t xml:space="preserve"> </w:t>
      </w:r>
      <w:r w:rsidR="00E33768" w:rsidRPr="003C4C93">
        <w:rPr>
          <w:rFonts w:ascii="Times New Roman" w:hAnsi="Times New Roman" w:cs="Times-Roman"/>
          <w:sz w:val="24"/>
          <w:szCs w:val="24"/>
          <w:lang w:bidi="sv-SE"/>
        </w:rPr>
        <w:t>(2015).</w:t>
      </w:r>
      <w:r w:rsidR="00E33768">
        <w:rPr>
          <w:rFonts w:ascii="Times New Roman" w:hAnsi="Times New Roman" w:cs="Times-Roman"/>
          <w:sz w:val="24"/>
          <w:szCs w:val="24"/>
          <w:lang w:bidi="sv-SE"/>
        </w:rPr>
        <w:t xml:space="preserve"> </w:t>
      </w:r>
      <w:proofErr w:type="spellStart"/>
      <w:r w:rsidR="00E33768" w:rsidRPr="003C4C93">
        <w:rPr>
          <w:rFonts w:ascii="Times New Roman" w:hAnsi="Times New Roman" w:cs="Times-Roman"/>
          <w:sz w:val="24"/>
          <w:szCs w:val="24"/>
          <w:lang w:bidi="sv-SE"/>
        </w:rPr>
        <w:t>Bondebjerg</w:t>
      </w:r>
      <w:proofErr w:type="spellEnd"/>
      <w:r w:rsidR="00E33768" w:rsidRPr="003C4C93">
        <w:rPr>
          <w:rFonts w:ascii="Times New Roman" w:hAnsi="Times New Roman" w:cs="Times-Roman"/>
          <w:sz w:val="24"/>
          <w:szCs w:val="24"/>
          <w:lang w:bidi="sv-SE"/>
        </w:rPr>
        <w:t xml:space="preserve">, </w:t>
      </w:r>
      <w:proofErr w:type="spellStart"/>
      <w:proofErr w:type="gramStart"/>
      <w:r w:rsidR="00E33768" w:rsidRPr="003C4C93">
        <w:rPr>
          <w:rFonts w:ascii="Times New Roman" w:hAnsi="Times New Roman" w:cs="Times-Roman"/>
          <w:sz w:val="24"/>
          <w:szCs w:val="24"/>
          <w:lang w:bidi="sv-SE"/>
        </w:rPr>
        <w:t>Ib</w:t>
      </w:r>
      <w:proofErr w:type="spellEnd"/>
      <w:proofErr w:type="gramEnd"/>
      <w:r w:rsidR="00E33768" w:rsidRPr="003C4C93">
        <w:rPr>
          <w:rFonts w:ascii="Times New Roman" w:hAnsi="Times New Roman" w:cs="Times-Roman"/>
          <w:sz w:val="24"/>
          <w:szCs w:val="24"/>
          <w:lang w:bidi="sv-SE"/>
        </w:rPr>
        <w:t xml:space="preserve">, </w:t>
      </w:r>
      <w:proofErr w:type="spellStart"/>
      <w:r w:rsidR="00E33768" w:rsidRPr="003C4C93">
        <w:rPr>
          <w:rFonts w:ascii="Times New Roman" w:hAnsi="Times New Roman" w:cs="Times-Roman"/>
          <w:sz w:val="24"/>
          <w:szCs w:val="24"/>
          <w:lang w:bidi="sv-SE"/>
        </w:rPr>
        <w:t>Redvall</w:t>
      </w:r>
      <w:proofErr w:type="spellEnd"/>
      <w:r w:rsidR="00E33768" w:rsidRPr="003C4C93">
        <w:rPr>
          <w:rFonts w:ascii="Times New Roman" w:hAnsi="Times New Roman" w:cs="Times-Roman"/>
          <w:sz w:val="24"/>
          <w:szCs w:val="24"/>
          <w:lang w:bidi="sv-SE"/>
        </w:rPr>
        <w:t xml:space="preserve">, </w:t>
      </w:r>
      <w:r w:rsidR="00E33768">
        <w:rPr>
          <w:rFonts w:ascii="Times New Roman" w:hAnsi="Times New Roman" w:cs="Times-Roman"/>
          <w:sz w:val="24"/>
          <w:szCs w:val="24"/>
          <w:lang w:bidi="sv-SE"/>
        </w:rPr>
        <w:t xml:space="preserve">Eva </w:t>
      </w:r>
      <w:proofErr w:type="spellStart"/>
      <w:r w:rsidR="00E33768">
        <w:rPr>
          <w:rFonts w:ascii="Times New Roman" w:hAnsi="Times New Roman" w:cs="Times-Roman"/>
          <w:sz w:val="24"/>
          <w:szCs w:val="24"/>
          <w:lang w:bidi="sv-SE"/>
        </w:rPr>
        <w:t>Novrup</w:t>
      </w:r>
      <w:proofErr w:type="spellEnd"/>
      <w:r w:rsidR="00E33768">
        <w:rPr>
          <w:rFonts w:ascii="Times New Roman" w:hAnsi="Times New Roman" w:cs="Times-Roman"/>
          <w:sz w:val="24"/>
          <w:szCs w:val="24"/>
          <w:lang w:bidi="sv-SE"/>
        </w:rPr>
        <w:t xml:space="preserve"> and Higson, Andrew (eds</w:t>
      </w:r>
      <w:r w:rsidR="00E33768" w:rsidRPr="003C4C93">
        <w:rPr>
          <w:rFonts w:ascii="Times New Roman" w:hAnsi="Times New Roman" w:cs="Times-Roman"/>
          <w:sz w:val="24"/>
          <w:szCs w:val="24"/>
          <w:lang w:bidi="sv-SE"/>
        </w:rPr>
        <w:t>.)</w:t>
      </w:r>
      <w:r w:rsidR="00E33768">
        <w:rPr>
          <w:rFonts w:ascii="Times New Roman" w:hAnsi="Times New Roman" w:cs="Times-Roman"/>
          <w:sz w:val="24"/>
          <w:szCs w:val="24"/>
          <w:lang w:bidi="sv-SE"/>
        </w:rPr>
        <w:t>,</w:t>
      </w:r>
      <w:r w:rsidR="00E33768" w:rsidRPr="003C4C93">
        <w:rPr>
          <w:rFonts w:ascii="Times New Roman" w:hAnsi="Times New Roman" w:cs="Times-Roman"/>
          <w:sz w:val="24"/>
          <w:szCs w:val="24"/>
          <w:lang w:bidi="sv-SE"/>
        </w:rPr>
        <w:t xml:space="preserve"> </w:t>
      </w:r>
      <w:proofErr w:type="spellStart"/>
      <w:r w:rsidRPr="003C4C93">
        <w:rPr>
          <w:rFonts w:ascii="Times New Roman" w:hAnsi="Times New Roman" w:cs="Times-Roman"/>
          <w:sz w:val="24"/>
          <w:szCs w:val="24"/>
          <w:lang w:bidi="sv-SE"/>
        </w:rPr>
        <w:t>Houndmills</w:t>
      </w:r>
      <w:proofErr w:type="spellEnd"/>
      <w:r w:rsidRPr="003C4C93">
        <w:rPr>
          <w:rFonts w:ascii="Times New Roman" w:hAnsi="Times New Roman" w:cs="Times-Roman"/>
          <w:sz w:val="24"/>
          <w:szCs w:val="24"/>
          <w:lang w:bidi="sv-SE"/>
        </w:rPr>
        <w:t>, Basingstoke, Hampshire: Palgrave Macmillan</w:t>
      </w:r>
      <w:r w:rsidR="00E33768">
        <w:rPr>
          <w:rFonts w:ascii="Times New Roman" w:hAnsi="Times New Roman" w:cs="Times-Roman"/>
          <w:sz w:val="24"/>
          <w:szCs w:val="24"/>
          <w:lang w:bidi="sv-SE"/>
        </w:rPr>
        <w:t>.</w:t>
      </w:r>
      <w:r w:rsidRPr="003C4C93">
        <w:rPr>
          <w:rFonts w:ascii="Times New Roman" w:hAnsi="Times New Roman" w:cs="Times-Roman"/>
          <w:sz w:val="24"/>
          <w:szCs w:val="24"/>
          <w:lang w:bidi="sv-SE"/>
        </w:rPr>
        <w:t xml:space="preserve"> </w:t>
      </w:r>
      <w:r w:rsidR="00E33768">
        <w:rPr>
          <w:rFonts w:ascii="Times New Roman" w:hAnsi="Times New Roman" w:cs="Times-Roman"/>
          <w:sz w:val="24"/>
          <w:szCs w:val="24"/>
          <w:lang w:bidi="sv-SE"/>
        </w:rPr>
        <w:t>(</w:t>
      </w:r>
      <w:r w:rsidRPr="003C4C93">
        <w:rPr>
          <w:rFonts w:ascii="Times New Roman" w:hAnsi="Times New Roman" w:cs="Times-Roman"/>
          <w:sz w:val="24"/>
          <w:szCs w:val="24"/>
          <w:lang w:bidi="sv-SE"/>
        </w:rPr>
        <w:t>265 p</w:t>
      </w:r>
      <w:r w:rsidR="00E33768">
        <w:rPr>
          <w:rFonts w:ascii="Times New Roman" w:hAnsi="Times New Roman" w:cs="Times-Roman"/>
          <w:sz w:val="24"/>
          <w:szCs w:val="24"/>
          <w:lang w:bidi="sv-SE"/>
        </w:rPr>
        <w:t>p</w:t>
      </w:r>
      <w:r w:rsidRPr="003C4C93">
        <w:rPr>
          <w:rFonts w:ascii="Times New Roman" w:hAnsi="Times New Roman" w:cs="Times-Roman"/>
          <w:sz w:val="24"/>
          <w:szCs w:val="24"/>
          <w:lang w:bidi="sv-SE"/>
        </w:rPr>
        <w:t>.</w:t>
      </w:r>
      <w:r w:rsidR="00E33768">
        <w:rPr>
          <w:rFonts w:ascii="Times New Roman" w:hAnsi="Times New Roman" w:cs="Times-Roman"/>
          <w:sz w:val="24"/>
          <w:szCs w:val="24"/>
          <w:lang w:bidi="sv-SE"/>
        </w:rPr>
        <w:t>)</w:t>
      </w:r>
    </w:p>
    <w:p w14:paraId="18739BCC" w14:textId="52D8CEA2" w:rsidR="003C4C93" w:rsidRPr="003C4C93" w:rsidRDefault="003C4C93" w:rsidP="003C4C93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bidi="sv-SE"/>
        </w:rPr>
      </w:pPr>
      <w:r w:rsidRPr="003C4C93">
        <w:rPr>
          <w:rFonts w:ascii="Times New Roman" w:hAnsi="Times New Roman" w:cs="Times-Roman"/>
          <w:i/>
          <w:sz w:val="24"/>
          <w:szCs w:val="24"/>
          <w:lang w:bidi="sv-SE"/>
        </w:rPr>
        <w:t xml:space="preserve">The </w:t>
      </w:r>
      <w:proofErr w:type="spellStart"/>
      <w:r w:rsidRPr="003C4C93">
        <w:rPr>
          <w:rFonts w:ascii="Times New Roman" w:hAnsi="Times New Roman" w:cs="Times-Roman"/>
          <w:i/>
          <w:sz w:val="24"/>
          <w:szCs w:val="24"/>
          <w:lang w:bidi="sv-SE"/>
        </w:rPr>
        <w:t>Europeanness</w:t>
      </w:r>
      <w:proofErr w:type="spellEnd"/>
      <w:r w:rsidRPr="003C4C93">
        <w:rPr>
          <w:rFonts w:ascii="Times New Roman" w:hAnsi="Times New Roman" w:cs="Times-Roman"/>
          <w:i/>
          <w:sz w:val="24"/>
          <w:szCs w:val="24"/>
          <w:lang w:bidi="sv-SE"/>
        </w:rPr>
        <w:t xml:space="preserve"> of European Cinema: Identity, Meaning, Globalization</w:t>
      </w:r>
      <w:r>
        <w:rPr>
          <w:rFonts w:ascii="Times New Roman" w:hAnsi="Times New Roman" w:cs="Times-Roman"/>
          <w:i/>
          <w:sz w:val="24"/>
          <w:szCs w:val="24"/>
          <w:lang w:bidi="sv-SE"/>
        </w:rPr>
        <w:t xml:space="preserve"> </w:t>
      </w:r>
      <w:r w:rsidRPr="003C4C93">
        <w:rPr>
          <w:rFonts w:ascii="Times New Roman" w:hAnsi="Times New Roman" w:cs="Times-Roman"/>
          <w:sz w:val="24"/>
          <w:szCs w:val="24"/>
          <w:lang w:bidi="sv-SE"/>
        </w:rPr>
        <w:t>(2015)</w:t>
      </w:r>
      <w:r>
        <w:rPr>
          <w:rFonts w:ascii="Times New Roman" w:hAnsi="Times New Roman" w:cs="Times-Roman"/>
          <w:sz w:val="24"/>
          <w:szCs w:val="24"/>
          <w:lang w:bidi="sv-SE"/>
        </w:rPr>
        <w:t>.</w:t>
      </w:r>
      <w:r w:rsidRPr="003C4C93">
        <w:rPr>
          <w:rFonts w:ascii="Times New Roman" w:hAnsi="Times New Roman" w:cs="Times-Roman"/>
          <w:sz w:val="24"/>
          <w:szCs w:val="24"/>
          <w:lang w:bidi="sv-SE"/>
        </w:rPr>
        <w:t xml:space="preserve"> </w:t>
      </w:r>
      <w:proofErr w:type="spellStart"/>
      <w:r>
        <w:rPr>
          <w:rFonts w:ascii="Times New Roman" w:hAnsi="Times New Roman" w:cs="Times-Roman"/>
          <w:sz w:val="24"/>
          <w:szCs w:val="24"/>
          <w:lang w:bidi="sv-SE"/>
        </w:rPr>
        <w:t>Harrod</w:t>
      </w:r>
      <w:proofErr w:type="spellEnd"/>
      <w:r>
        <w:rPr>
          <w:rFonts w:ascii="Times New Roman" w:hAnsi="Times New Roman" w:cs="Times-Roman"/>
          <w:sz w:val="24"/>
          <w:szCs w:val="24"/>
          <w:lang w:bidi="sv-SE"/>
        </w:rPr>
        <w:t>, Mary, Liz, Mariana and</w:t>
      </w:r>
      <w:r w:rsidRPr="003C4C93">
        <w:rPr>
          <w:rFonts w:ascii="Times New Roman" w:hAnsi="Times New Roman" w:cs="Times-Roman"/>
          <w:sz w:val="24"/>
          <w:szCs w:val="24"/>
          <w:lang w:bidi="sv-SE"/>
        </w:rPr>
        <w:t xml:space="preserve"> </w:t>
      </w:r>
      <w:proofErr w:type="spellStart"/>
      <w:r w:rsidRPr="003C4C93">
        <w:rPr>
          <w:rFonts w:ascii="Times New Roman" w:hAnsi="Times New Roman" w:cs="Times-Roman"/>
          <w:sz w:val="24"/>
          <w:szCs w:val="24"/>
          <w:lang w:bidi="sv-SE"/>
        </w:rPr>
        <w:t>Timoshkina</w:t>
      </w:r>
      <w:proofErr w:type="spellEnd"/>
      <w:r w:rsidRPr="003C4C93">
        <w:rPr>
          <w:rFonts w:ascii="Times New Roman" w:hAnsi="Times New Roman" w:cs="Times-Roman"/>
          <w:sz w:val="24"/>
          <w:szCs w:val="24"/>
          <w:lang w:bidi="sv-SE"/>
        </w:rPr>
        <w:t>, Alissa (</w:t>
      </w:r>
      <w:r>
        <w:rPr>
          <w:rFonts w:ascii="Times New Roman" w:hAnsi="Times New Roman" w:cs="Times-Roman"/>
          <w:sz w:val="24"/>
          <w:szCs w:val="24"/>
          <w:lang w:bidi="sv-SE"/>
        </w:rPr>
        <w:t>eds</w:t>
      </w:r>
      <w:r w:rsidRPr="003C4C93">
        <w:rPr>
          <w:rFonts w:ascii="Times New Roman" w:hAnsi="Times New Roman" w:cs="Times-Roman"/>
          <w:sz w:val="24"/>
          <w:szCs w:val="24"/>
          <w:lang w:bidi="sv-SE"/>
        </w:rPr>
        <w:t>.)</w:t>
      </w:r>
      <w:r>
        <w:rPr>
          <w:rFonts w:ascii="Times New Roman" w:hAnsi="Times New Roman" w:cs="Times-Roman"/>
          <w:sz w:val="24"/>
          <w:szCs w:val="24"/>
          <w:lang w:bidi="sv-SE"/>
        </w:rPr>
        <w:t>,</w:t>
      </w:r>
      <w:r w:rsidRPr="003C4C93">
        <w:rPr>
          <w:rFonts w:ascii="Times New Roman" w:hAnsi="Times New Roman" w:cs="Times-Roman"/>
          <w:sz w:val="24"/>
          <w:szCs w:val="24"/>
          <w:lang w:bidi="sv-SE"/>
        </w:rPr>
        <w:t xml:space="preserve"> London: I. B. Tauris</w:t>
      </w:r>
      <w:r>
        <w:rPr>
          <w:rFonts w:ascii="Times New Roman" w:hAnsi="Times New Roman" w:cs="Times-Roman"/>
          <w:sz w:val="24"/>
          <w:szCs w:val="24"/>
          <w:lang w:bidi="sv-SE"/>
        </w:rPr>
        <w:t>.</w:t>
      </w:r>
      <w:r w:rsidRPr="003C4C93">
        <w:rPr>
          <w:rFonts w:ascii="Times New Roman" w:hAnsi="Times New Roman" w:cs="Times-Roman"/>
          <w:sz w:val="24"/>
          <w:szCs w:val="24"/>
          <w:lang w:bidi="sv-SE"/>
        </w:rPr>
        <w:t xml:space="preserve"> </w:t>
      </w:r>
      <w:r>
        <w:rPr>
          <w:rFonts w:ascii="Times New Roman" w:hAnsi="Times New Roman" w:cs="Times-Roman"/>
          <w:sz w:val="24"/>
          <w:szCs w:val="24"/>
          <w:lang w:bidi="sv-SE"/>
        </w:rPr>
        <w:t>(Selection</w:t>
      </w:r>
      <w:r w:rsidR="00E33768">
        <w:rPr>
          <w:rFonts w:ascii="Times New Roman" w:hAnsi="Times New Roman" w:cs="Times-Roman"/>
          <w:sz w:val="24"/>
          <w:szCs w:val="24"/>
          <w:lang w:bidi="sv-SE"/>
        </w:rPr>
        <w:t>,</w:t>
      </w:r>
      <w:r>
        <w:rPr>
          <w:rFonts w:ascii="Times New Roman" w:hAnsi="Times New Roman" w:cs="Times-Roman"/>
          <w:sz w:val="24"/>
          <w:szCs w:val="24"/>
          <w:lang w:bidi="sv-SE"/>
        </w:rPr>
        <w:t xml:space="preserve"> ca </w:t>
      </w:r>
      <w:r w:rsidR="00F87A31">
        <w:rPr>
          <w:rFonts w:ascii="Times New Roman" w:hAnsi="Times New Roman" w:cs="Times-Roman"/>
          <w:sz w:val="24"/>
          <w:szCs w:val="24"/>
          <w:lang w:bidi="sv-SE"/>
        </w:rPr>
        <w:t>150</w:t>
      </w:r>
      <w:r w:rsidRPr="003C4C93">
        <w:rPr>
          <w:rFonts w:ascii="Times New Roman" w:hAnsi="Times New Roman" w:cs="Times-Roman"/>
          <w:sz w:val="24"/>
          <w:szCs w:val="24"/>
          <w:lang w:bidi="sv-SE"/>
        </w:rPr>
        <w:t xml:space="preserve"> </w:t>
      </w:r>
      <w:r>
        <w:rPr>
          <w:rFonts w:ascii="Times New Roman" w:hAnsi="Times New Roman" w:cs="Times-Roman"/>
          <w:sz w:val="24"/>
          <w:szCs w:val="24"/>
          <w:lang w:bidi="sv-SE"/>
        </w:rPr>
        <w:t>pp.)</w:t>
      </w:r>
    </w:p>
    <w:p w14:paraId="262C9111" w14:textId="77777777" w:rsidR="003E606B" w:rsidRDefault="003E606B" w:rsidP="003E606B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bidi="sv-SE"/>
        </w:rPr>
      </w:pPr>
    </w:p>
    <w:p w14:paraId="16C5F63F" w14:textId="77777777" w:rsidR="003E606B" w:rsidRPr="003E606B" w:rsidRDefault="003E606B" w:rsidP="003E606B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bidi="sv-SE"/>
        </w:rPr>
      </w:pPr>
      <w:r>
        <w:rPr>
          <w:rFonts w:ascii="Times New Roman" w:hAnsi="Times New Roman" w:cs="Times-Roman"/>
          <w:sz w:val="24"/>
          <w:szCs w:val="24"/>
          <w:lang w:bidi="sv-SE"/>
        </w:rPr>
        <w:t>Additional</w:t>
      </w:r>
      <w:r w:rsidRPr="002E3D26">
        <w:rPr>
          <w:rFonts w:ascii="Times New Roman" w:hAnsi="Times New Roman" w:cs="Times-Roman"/>
          <w:sz w:val="24"/>
          <w:szCs w:val="24"/>
          <w:lang w:bidi="sv-SE"/>
        </w:rPr>
        <w:t xml:space="preserve"> readings</w:t>
      </w:r>
      <w:r>
        <w:rPr>
          <w:rFonts w:ascii="Times New Roman" w:hAnsi="Times New Roman" w:cs="Times-Roman"/>
          <w:sz w:val="24"/>
          <w:szCs w:val="24"/>
          <w:lang w:bidi="sv-SE"/>
        </w:rPr>
        <w:t xml:space="preserve"> </w:t>
      </w:r>
      <w:r w:rsidRPr="002E3D26">
        <w:rPr>
          <w:rFonts w:ascii="Times New Roman" w:hAnsi="Times New Roman" w:cs="Times-Roman"/>
          <w:sz w:val="24"/>
          <w:szCs w:val="24"/>
          <w:lang w:bidi="sv-SE"/>
        </w:rPr>
        <w:t>available online</w:t>
      </w:r>
      <w:r>
        <w:rPr>
          <w:rFonts w:ascii="Times New Roman" w:hAnsi="Times New Roman" w:cs="Times-Roman"/>
          <w:sz w:val="24"/>
          <w:szCs w:val="24"/>
          <w:lang w:bidi="sv-SE"/>
        </w:rPr>
        <w:t xml:space="preserve"> or via the course platform</w:t>
      </w:r>
      <w:r w:rsidRPr="002E3D26">
        <w:rPr>
          <w:rFonts w:ascii="Times New Roman" w:hAnsi="Times New Roman" w:cs="Times-Roman"/>
          <w:sz w:val="24"/>
          <w:szCs w:val="24"/>
          <w:lang w:bidi="sv-SE"/>
        </w:rPr>
        <w:t xml:space="preserve">. </w:t>
      </w:r>
      <w:r w:rsidRPr="003E606B">
        <w:rPr>
          <w:rFonts w:ascii="Times New Roman" w:hAnsi="Times New Roman" w:cs="Times-Roman"/>
          <w:sz w:val="24"/>
          <w:szCs w:val="24"/>
          <w:lang w:bidi="sv-SE"/>
        </w:rPr>
        <w:t xml:space="preserve">(Ca 100 pp.) </w:t>
      </w:r>
    </w:p>
    <w:p w14:paraId="438483C9" w14:textId="77777777" w:rsidR="003C4C93" w:rsidRPr="003E606B" w:rsidRDefault="003C4C93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bidi="sv-SE"/>
        </w:rPr>
      </w:pPr>
    </w:p>
    <w:p w14:paraId="4DC09900" w14:textId="77777777" w:rsidR="00E055A9" w:rsidRDefault="00A72F63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bidi="sv-SE"/>
        </w:rPr>
      </w:pPr>
      <w:r>
        <w:rPr>
          <w:rFonts w:ascii="Times New Roman" w:hAnsi="Times New Roman" w:cs="Times-Roman"/>
          <w:b/>
          <w:bCs/>
          <w:sz w:val="28"/>
          <w:szCs w:val="28"/>
          <w:lang w:bidi="sv-SE"/>
        </w:rPr>
        <w:t>3: Scandinavian and European Film: Migration and Ethnicity (7, 5 ECTS)</w:t>
      </w:r>
    </w:p>
    <w:p w14:paraId="70BA6CD0" w14:textId="77777777" w:rsidR="00E055A9" w:rsidRDefault="00E055A9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bidi="sv-SE"/>
        </w:rPr>
      </w:pPr>
    </w:p>
    <w:p w14:paraId="3AED6345" w14:textId="57A51B8B" w:rsidR="00E055A9" w:rsidRDefault="00A72F63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val="en-GB" w:bidi="sv-SE"/>
        </w:rPr>
      </w:pPr>
      <w:r>
        <w:rPr>
          <w:rFonts w:ascii="Times New Roman" w:hAnsi="Times New Roman" w:cs="Times-Roman"/>
          <w:bCs/>
          <w:sz w:val="24"/>
          <w:szCs w:val="24"/>
          <w:lang w:bidi="sv-SE"/>
        </w:rPr>
        <w:t xml:space="preserve">Andersson, Lars Gustaf </w:t>
      </w:r>
      <w:r w:rsidR="00A93E90">
        <w:rPr>
          <w:rFonts w:ascii="Times New Roman" w:hAnsi="Times New Roman" w:cs="Times-Roman"/>
          <w:bCs/>
          <w:sz w:val="24"/>
          <w:szCs w:val="24"/>
          <w:lang w:bidi="sv-SE"/>
        </w:rPr>
        <w:t>and</w:t>
      </w:r>
      <w:r>
        <w:rPr>
          <w:rFonts w:ascii="Times New Roman" w:hAnsi="Times New Roman" w:cs="Times-Roman"/>
          <w:bCs/>
          <w:sz w:val="24"/>
          <w:szCs w:val="24"/>
          <w:lang w:bidi="sv-SE"/>
        </w:rPr>
        <w:t xml:space="preserve"> John Sundholm</w:t>
      </w:r>
      <w:r w:rsidR="00A93E90">
        <w:rPr>
          <w:rFonts w:ascii="Times New Roman" w:hAnsi="Times New Roman" w:cs="Times-Roman"/>
          <w:bCs/>
          <w:sz w:val="24"/>
          <w:szCs w:val="24"/>
          <w:lang w:bidi="sv-SE"/>
        </w:rPr>
        <w:t xml:space="preserve"> (</w:t>
      </w:r>
      <w:r w:rsidR="00A93E90">
        <w:rPr>
          <w:rFonts w:ascii="Times New Roman" w:hAnsi="Times New Roman" w:cs="Times-Roman"/>
          <w:sz w:val="24"/>
          <w:szCs w:val="24"/>
          <w:lang w:val="en-GB" w:bidi="sv-SE"/>
        </w:rPr>
        <w:t>2016)</w:t>
      </w:r>
      <w:r w:rsidR="00750018">
        <w:rPr>
          <w:rFonts w:ascii="Times New Roman" w:hAnsi="Times New Roman" w:cs="Times-Roman"/>
          <w:bCs/>
          <w:sz w:val="24"/>
          <w:szCs w:val="24"/>
          <w:lang w:bidi="sv-SE"/>
        </w:rPr>
        <w:t>.</w:t>
      </w:r>
      <w:r>
        <w:rPr>
          <w:rFonts w:ascii="Times New Roman" w:hAnsi="Times New Roman" w:cs="Times-Roman"/>
          <w:bCs/>
          <w:sz w:val="24"/>
          <w:szCs w:val="24"/>
          <w:lang w:bidi="sv-SE"/>
        </w:rPr>
        <w:t xml:space="preserve"> ”</w:t>
      </w:r>
      <w:r>
        <w:rPr>
          <w:rFonts w:ascii="Times New Roman" w:hAnsi="Times New Roman" w:cs="Times-Roman"/>
          <w:sz w:val="24"/>
          <w:szCs w:val="24"/>
          <w:lang w:val="en-GB" w:bidi="sv-SE"/>
        </w:rPr>
        <w:t xml:space="preserve">Accented cinema and beyond: Latin American minor cinemas in Sweden, 1970-1990”, </w:t>
      </w:r>
      <w:r>
        <w:rPr>
          <w:rFonts w:ascii="Times New Roman" w:hAnsi="Times New Roman" w:cs="Times-Roman"/>
          <w:i/>
          <w:sz w:val="24"/>
          <w:szCs w:val="24"/>
          <w:lang w:val="en-GB" w:bidi="sv-SE"/>
        </w:rPr>
        <w:t>S</w:t>
      </w:r>
      <w:r>
        <w:rPr>
          <w:rFonts w:ascii="Times New Roman" w:hAnsi="Times New Roman" w:cs="Times-Roman"/>
          <w:i/>
          <w:iCs/>
          <w:sz w:val="24"/>
          <w:szCs w:val="24"/>
          <w:lang w:val="en-GB" w:bidi="sv-SE"/>
        </w:rPr>
        <w:t xml:space="preserve">tudies in Spanish &amp; Latin American Cinemas. </w:t>
      </w:r>
      <w:r>
        <w:rPr>
          <w:rFonts w:ascii="Times New Roman" w:hAnsi="Times New Roman" w:cs="Times-Roman"/>
          <w:sz w:val="24"/>
          <w:szCs w:val="24"/>
          <w:lang w:val="en-GB" w:bidi="sv-SE"/>
        </w:rPr>
        <w:t xml:space="preserve">Sep, Vol. 13 Issue 3, pp. 227-245. </w:t>
      </w:r>
      <w:r w:rsidR="003645BF">
        <w:rPr>
          <w:rFonts w:ascii="Times New Roman" w:hAnsi="Times New Roman" w:cs="Times-Roman"/>
          <w:sz w:val="24"/>
          <w:szCs w:val="24"/>
          <w:lang w:val="en-GB" w:bidi="sv-SE"/>
        </w:rPr>
        <w:t xml:space="preserve">(Available via </w:t>
      </w:r>
      <w:proofErr w:type="spellStart"/>
      <w:r w:rsidR="003645BF">
        <w:rPr>
          <w:rFonts w:ascii="Times New Roman" w:hAnsi="Times New Roman" w:cs="Times-Roman"/>
          <w:sz w:val="24"/>
          <w:szCs w:val="24"/>
          <w:lang w:val="en-GB" w:bidi="sv-SE"/>
        </w:rPr>
        <w:t>LUBSearch</w:t>
      </w:r>
      <w:proofErr w:type="spellEnd"/>
      <w:r w:rsidR="003645BF">
        <w:rPr>
          <w:rFonts w:ascii="Times New Roman" w:hAnsi="Times New Roman" w:cs="Times-Roman"/>
          <w:sz w:val="24"/>
          <w:szCs w:val="24"/>
          <w:lang w:val="en-GB" w:bidi="sv-SE"/>
        </w:rPr>
        <w:t xml:space="preserve">) </w:t>
      </w:r>
      <w:r>
        <w:rPr>
          <w:rFonts w:ascii="Times New Roman" w:hAnsi="Times New Roman" w:cs="Times-Roman"/>
          <w:sz w:val="24"/>
          <w:szCs w:val="24"/>
          <w:lang w:val="en-GB" w:bidi="sv-SE"/>
        </w:rPr>
        <w:t>(19 p</w:t>
      </w:r>
      <w:r w:rsidR="00A93E90">
        <w:rPr>
          <w:rFonts w:ascii="Times New Roman" w:hAnsi="Times New Roman" w:cs="Times-Roman"/>
          <w:sz w:val="24"/>
          <w:szCs w:val="24"/>
          <w:lang w:val="en-GB" w:bidi="sv-SE"/>
        </w:rPr>
        <w:t>p</w:t>
      </w:r>
      <w:r>
        <w:rPr>
          <w:rFonts w:ascii="Times New Roman" w:hAnsi="Times New Roman" w:cs="Times-Roman"/>
          <w:sz w:val="24"/>
          <w:szCs w:val="24"/>
          <w:lang w:val="en-GB" w:bidi="sv-SE"/>
        </w:rPr>
        <w:t>.</w:t>
      </w:r>
      <w:r w:rsidR="003645BF">
        <w:rPr>
          <w:rFonts w:ascii="Times New Roman" w:hAnsi="Times New Roman" w:cs="Times-Roman"/>
          <w:sz w:val="24"/>
          <w:szCs w:val="24"/>
          <w:lang w:val="en-GB" w:bidi="sv-SE"/>
        </w:rPr>
        <w:t xml:space="preserve">) </w:t>
      </w:r>
    </w:p>
    <w:p w14:paraId="400623B6" w14:textId="27AAC2AD" w:rsidR="00E055A9" w:rsidRDefault="00A72F63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b/>
          <w:sz w:val="24"/>
          <w:szCs w:val="24"/>
          <w:lang w:val="en-GB" w:bidi="sv-SE"/>
        </w:rPr>
      </w:pPr>
      <w:proofErr w:type="spellStart"/>
      <w:r>
        <w:rPr>
          <w:rFonts w:ascii="Times New Roman" w:hAnsi="Times New Roman" w:cs="Times-Roman"/>
          <w:sz w:val="24"/>
          <w:szCs w:val="24"/>
          <w:lang w:val="en-GB" w:bidi="sv-SE"/>
        </w:rPr>
        <w:t>Bayraktar</w:t>
      </w:r>
      <w:proofErr w:type="spellEnd"/>
      <w:r>
        <w:rPr>
          <w:rFonts w:ascii="Times New Roman" w:hAnsi="Times New Roman" w:cs="Times-Roman"/>
          <w:sz w:val="24"/>
          <w:szCs w:val="24"/>
          <w:lang w:val="en-GB" w:bidi="sv-SE"/>
        </w:rPr>
        <w:t xml:space="preserve">, </w:t>
      </w:r>
      <w:proofErr w:type="spellStart"/>
      <w:r>
        <w:rPr>
          <w:rFonts w:ascii="Times New Roman" w:hAnsi="Times New Roman" w:cs="Times-Roman"/>
          <w:sz w:val="24"/>
          <w:szCs w:val="24"/>
          <w:lang w:val="en-GB" w:bidi="sv-SE"/>
        </w:rPr>
        <w:t>Nilgün</w:t>
      </w:r>
      <w:proofErr w:type="spellEnd"/>
      <w:r w:rsidR="00750018">
        <w:rPr>
          <w:rFonts w:ascii="Times New Roman" w:hAnsi="Times New Roman" w:cs="Times-Roman"/>
          <w:sz w:val="24"/>
          <w:szCs w:val="24"/>
          <w:lang w:val="en-GB" w:bidi="sv-SE"/>
        </w:rPr>
        <w:t xml:space="preserve"> (2016).</w:t>
      </w:r>
      <w:r>
        <w:rPr>
          <w:rFonts w:ascii="Times New Roman" w:hAnsi="Times New Roman" w:cs="Times-Roman"/>
          <w:sz w:val="24"/>
          <w:szCs w:val="24"/>
          <w:lang w:val="en-GB" w:bidi="sv-SE"/>
        </w:rPr>
        <w:t xml:space="preserve"> </w:t>
      </w:r>
      <w:r>
        <w:rPr>
          <w:rFonts w:ascii="Times New Roman" w:hAnsi="Times New Roman" w:cs="Times-Roman"/>
          <w:i/>
          <w:sz w:val="24"/>
          <w:szCs w:val="24"/>
          <w:lang w:val="en-GB" w:bidi="sv-SE"/>
        </w:rPr>
        <w:t xml:space="preserve">Mobility and migration in </w:t>
      </w:r>
      <w:r>
        <w:rPr>
          <w:rFonts w:ascii="Times New Roman" w:hAnsi="Times New Roman" w:cs="Times-Roman"/>
          <w:bCs/>
          <w:i/>
          <w:sz w:val="24"/>
          <w:szCs w:val="24"/>
          <w:lang w:val="en-GB" w:bidi="sv-SE"/>
        </w:rPr>
        <w:t>film</w:t>
      </w:r>
      <w:r w:rsidR="003645BF">
        <w:rPr>
          <w:rFonts w:ascii="Times New Roman" w:hAnsi="Times New Roman" w:cs="Times-Roman"/>
          <w:i/>
          <w:sz w:val="24"/>
          <w:szCs w:val="24"/>
          <w:lang w:val="en-GB" w:bidi="sv-SE"/>
        </w:rPr>
        <w:t xml:space="preserve"> and moving-image art</w:t>
      </w:r>
      <w:r>
        <w:rPr>
          <w:rFonts w:ascii="Times New Roman" w:hAnsi="Times New Roman" w:cs="Times-Roman"/>
          <w:i/>
          <w:sz w:val="24"/>
          <w:szCs w:val="24"/>
          <w:lang w:val="en-GB" w:bidi="sv-SE"/>
        </w:rPr>
        <w:t>: cinema beyond Europe</w:t>
      </w:r>
      <w:r>
        <w:rPr>
          <w:rFonts w:ascii="Times New Roman" w:hAnsi="Times New Roman" w:cs="Times-Roman"/>
          <w:sz w:val="24"/>
          <w:szCs w:val="24"/>
          <w:lang w:val="en-GB" w:bidi="sv-SE"/>
        </w:rPr>
        <w:t xml:space="preserve">. </w:t>
      </w:r>
      <w:r w:rsidR="003645BF">
        <w:rPr>
          <w:rFonts w:ascii="Times New Roman" w:hAnsi="Times New Roman" w:cs="Times-Roman"/>
          <w:sz w:val="24"/>
          <w:szCs w:val="24"/>
          <w:lang w:val="en-GB" w:bidi="sv-SE"/>
        </w:rPr>
        <w:t xml:space="preserve">(Available via </w:t>
      </w:r>
      <w:proofErr w:type="spellStart"/>
      <w:r w:rsidR="003645BF">
        <w:rPr>
          <w:rFonts w:ascii="Times New Roman" w:hAnsi="Times New Roman" w:cs="Times-Roman"/>
          <w:sz w:val="24"/>
          <w:szCs w:val="24"/>
          <w:lang w:val="en-GB" w:bidi="sv-SE"/>
        </w:rPr>
        <w:t>LUBSearch</w:t>
      </w:r>
      <w:proofErr w:type="spellEnd"/>
      <w:r w:rsidR="003645BF">
        <w:rPr>
          <w:rFonts w:ascii="Times New Roman" w:hAnsi="Times New Roman" w:cs="Times-Roman"/>
          <w:sz w:val="24"/>
          <w:szCs w:val="24"/>
          <w:lang w:val="en-GB" w:bidi="sv-SE"/>
        </w:rPr>
        <w:t xml:space="preserve">) </w:t>
      </w:r>
      <w:r>
        <w:rPr>
          <w:rFonts w:ascii="Times New Roman" w:hAnsi="Times New Roman" w:cs="Times-Roman"/>
          <w:sz w:val="24"/>
          <w:szCs w:val="24"/>
          <w:lang w:val="en-GB" w:bidi="sv-SE"/>
        </w:rPr>
        <w:t xml:space="preserve">(213 </w:t>
      </w:r>
      <w:r w:rsidR="003645BF">
        <w:rPr>
          <w:rFonts w:ascii="Times New Roman" w:hAnsi="Times New Roman" w:cs="Times-Roman"/>
          <w:sz w:val="24"/>
          <w:szCs w:val="24"/>
          <w:lang w:val="en-GB" w:bidi="sv-SE"/>
        </w:rPr>
        <w:t>pp.</w:t>
      </w:r>
      <w:r>
        <w:rPr>
          <w:rFonts w:ascii="Times New Roman" w:hAnsi="Times New Roman" w:cs="Times-Roman"/>
          <w:sz w:val="24"/>
          <w:szCs w:val="24"/>
          <w:lang w:val="en-GB" w:bidi="sv-SE"/>
        </w:rPr>
        <w:t xml:space="preserve">) </w:t>
      </w:r>
    </w:p>
    <w:p w14:paraId="4694C832" w14:textId="11DFDD48" w:rsidR="00E055A9" w:rsidRDefault="00A72F63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b/>
          <w:sz w:val="24"/>
          <w:szCs w:val="24"/>
          <w:lang w:val="en-GB" w:bidi="sv-SE"/>
        </w:rPr>
      </w:pPr>
      <w:proofErr w:type="spellStart"/>
      <w:r>
        <w:rPr>
          <w:rFonts w:ascii="Times New Roman" w:hAnsi="Times New Roman" w:cs="Times-Roman"/>
          <w:sz w:val="24"/>
          <w:szCs w:val="24"/>
          <w:lang w:bidi="sv-SE"/>
        </w:rPr>
        <w:lastRenderedPageBreak/>
        <w:t>Brunow</w:t>
      </w:r>
      <w:proofErr w:type="spellEnd"/>
      <w:r>
        <w:rPr>
          <w:rFonts w:ascii="Times New Roman" w:hAnsi="Times New Roman" w:cs="Times-Roman"/>
          <w:sz w:val="24"/>
          <w:szCs w:val="24"/>
          <w:lang w:bidi="sv-SE"/>
        </w:rPr>
        <w:t>, Dagmar</w:t>
      </w:r>
      <w:r w:rsidR="003645BF">
        <w:rPr>
          <w:rFonts w:ascii="Times New Roman" w:hAnsi="Times New Roman" w:cs="Times-Roman"/>
          <w:sz w:val="24"/>
          <w:szCs w:val="24"/>
          <w:lang w:bidi="sv-SE"/>
        </w:rPr>
        <w:t xml:space="preserve"> (</w:t>
      </w:r>
      <w:r w:rsidR="003645BF">
        <w:rPr>
          <w:rFonts w:ascii="Times New Roman" w:hAnsi="Times New Roman" w:cs="Times-Roman"/>
          <w:sz w:val="24"/>
          <w:szCs w:val="24"/>
          <w:lang w:val="en-GB" w:bidi="sv-SE"/>
        </w:rPr>
        <w:t>2017)</w:t>
      </w:r>
      <w:r w:rsidR="00750018">
        <w:rPr>
          <w:rFonts w:ascii="Times New Roman" w:hAnsi="Times New Roman" w:cs="Times-Roman"/>
          <w:sz w:val="24"/>
          <w:szCs w:val="24"/>
          <w:lang w:bidi="sv-SE"/>
        </w:rPr>
        <w:t>.</w:t>
      </w:r>
      <w:r>
        <w:rPr>
          <w:rFonts w:ascii="Times New Roman" w:hAnsi="Times New Roman" w:cs="Times-Roman"/>
          <w:sz w:val="24"/>
          <w:szCs w:val="24"/>
          <w:lang w:bidi="sv-SE"/>
        </w:rPr>
        <w:t xml:space="preserve"> ”</w:t>
      </w:r>
      <w:bookmarkStart w:id="1" w:name="citation"/>
      <w:r>
        <w:rPr>
          <w:rFonts w:ascii="Times New Roman" w:hAnsi="Times New Roman" w:cs="Times-Roman"/>
          <w:sz w:val="24"/>
          <w:szCs w:val="24"/>
          <w:lang w:val="en-GB" w:bidi="sv-SE"/>
        </w:rPr>
        <w:t xml:space="preserve">Rethinking Remediation and Reworking the Archive: Transcultural </w:t>
      </w:r>
      <w:proofErr w:type="spellStart"/>
      <w:r>
        <w:rPr>
          <w:rFonts w:ascii="Times New Roman" w:hAnsi="Times New Roman" w:cs="Times-Roman"/>
          <w:sz w:val="24"/>
          <w:szCs w:val="24"/>
          <w:lang w:val="en-GB" w:bidi="sv-SE"/>
        </w:rPr>
        <w:t>Reappropriations</w:t>
      </w:r>
      <w:proofErr w:type="spellEnd"/>
      <w:r>
        <w:rPr>
          <w:rFonts w:ascii="Times New Roman" w:hAnsi="Times New Roman" w:cs="Times-Roman"/>
          <w:sz w:val="24"/>
          <w:szCs w:val="24"/>
          <w:lang w:val="en-GB" w:bidi="sv-SE"/>
        </w:rPr>
        <w:t xml:space="preserve"> of Documentary Images of Migration</w:t>
      </w:r>
      <w:bookmarkEnd w:id="1"/>
      <w:r w:rsidR="003645BF">
        <w:rPr>
          <w:rFonts w:ascii="Times New Roman" w:hAnsi="Times New Roman" w:cs="Times-Roman"/>
          <w:sz w:val="24"/>
          <w:szCs w:val="24"/>
          <w:lang w:val="en-GB" w:bidi="sv-SE"/>
        </w:rPr>
        <w:t>”. In</w:t>
      </w:r>
      <w:r>
        <w:rPr>
          <w:rFonts w:ascii="Times New Roman" w:hAnsi="Times New Roman" w:cs="Times-Roman"/>
          <w:sz w:val="24"/>
          <w:szCs w:val="24"/>
          <w:lang w:val="en-GB" w:bidi="sv-SE"/>
        </w:rPr>
        <w:t xml:space="preserve"> </w:t>
      </w:r>
      <w:r>
        <w:rPr>
          <w:rFonts w:ascii="Times New Roman" w:hAnsi="Times New Roman" w:cs="Times-Roman"/>
          <w:i/>
          <w:iCs/>
          <w:sz w:val="24"/>
          <w:szCs w:val="24"/>
          <w:lang w:val="en-GB" w:bidi="sv-SE"/>
        </w:rPr>
        <w:t>CFE Conference Papers Series In Search of Transcultural Memory in Europe</w:t>
      </w:r>
      <w:r w:rsidR="003645BF">
        <w:rPr>
          <w:rFonts w:ascii="Times New Roman" w:hAnsi="Times New Roman" w:cs="Times-Roman"/>
          <w:sz w:val="24"/>
          <w:szCs w:val="24"/>
          <w:lang w:val="en-GB" w:bidi="sv-SE"/>
        </w:rPr>
        <w:t>, pp. 39-58</w:t>
      </w:r>
      <w:r>
        <w:rPr>
          <w:rFonts w:ascii="Times New Roman" w:hAnsi="Times New Roman" w:cs="Times-Roman"/>
          <w:sz w:val="24"/>
          <w:szCs w:val="24"/>
          <w:lang w:val="en-GB" w:bidi="sv-SE"/>
        </w:rPr>
        <w:t>.</w:t>
      </w:r>
      <w:r w:rsidR="003645BF">
        <w:rPr>
          <w:rFonts w:ascii="Times New Roman" w:hAnsi="Times New Roman" w:cs="Times-Roman"/>
          <w:sz w:val="24"/>
          <w:szCs w:val="24"/>
          <w:lang w:val="en-GB" w:bidi="sv-SE"/>
        </w:rPr>
        <w:t xml:space="preserve"> (Available via </w:t>
      </w:r>
      <w:proofErr w:type="spellStart"/>
      <w:r w:rsidR="003645BF">
        <w:rPr>
          <w:rFonts w:ascii="Times New Roman" w:hAnsi="Times New Roman" w:cs="Times-Roman"/>
          <w:sz w:val="24"/>
          <w:szCs w:val="24"/>
          <w:lang w:val="en-GB" w:bidi="sv-SE"/>
        </w:rPr>
        <w:t>LUBSearch</w:t>
      </w:r>
      <w:proofErr w:type="spellEnd"/>
      <w:r w:rsidR="003645BF">
        <w:rPr>
          <w:rFonts w:ascii="Times New Roman" w:hAnsi="Times New Roman" w:cs="Times-Roman"/>
          <w:sz w:val="24"/>
          <w:szCs w:val="24"/>
          <w:lang w:val="en-GB" w:bidi="sv-SE"/>
        </w:rPr>
        <w:t>)</w:t>
      </w:r>
      <w:r>
        <w:rPr>
          <w:rFonts w:ascii="Times New Roman" w:hAnsi="Times New Roman" w:cs="Times-Roman"/>
          <w:sz w:val="24"/>
          <w:szCs w:val="24"/>
          <w:lang w:val="en-GB" w:bidi="sv-SE"/>
        </w:rPr>
        <w:t xml:space="preserve"> (20 p</w:t>
      </w:r>
      <w:r w:rsidR="003645BF">
        <w:rPr>
          <w:rFonts w:ascii="Times New Roman" w:hAnsi="Times New Roman" w:cs="Times-Roman"/>
          <w:sz w:val="24"/>
          <w:szCs w:val="24"/>
          <w:lang w:val="en-GB" w:bidi="sv-SE"/>
        </w:rPr>
        <w:t>p.</w:t>
      </w:r>
      <w:r>
        <w:rPr>
          <w:rFonts w:ascii="Times New Roman" w:hAnsi="Times New Roman" w:cs="Times-Roman"/>
          <w:sz w:val="24"/>
          <w:szCs w:val="24"/>
          <w:lang w:val="en-GB" w:bidi="sv-SE"/>
        </w:rPr>
        <w:t>)</w:t>
      </w:r>
    </w:p>
    <w:p w14:paraId="54D10027" w14:textId="77777777" w:rsidR="003645BF" w:rsidRDefault="003645BF" w:rsidP="003645BF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bCs/>
          <w:sz w:val="24"/>
          <w:szCs w:val="24"/>
          <w:lang w:bidi="sv-SE"/>
        </w:rPr>
      </w:pPr>
      <w:r>
        <w:rPr>
          <w:rFonts w:ascii="Times New Roman" w:hAnsi="Times New Roman" w:cs="Times-Roman"/>
          <w:bCs/>
          <w:i/>
          <w:sz w:val="24"/>
          <w:szCs w:val="24"/>
          <w:lang w:bidi="sv-SE"/>
        </w:rPr>
        <w:t>European cinema in motion: migrant and diasporic film in contemporary Europe</w:t>
      </w:r>
      <w:r>
        <w:rPr>
          <w:rFonts w:ascii="Times New Roman" w:hAnsi="Times New Roman" w:cs="Times-Roman"/>
          <w:bCs/>
          <w:sz w:val="24"/>
          <w:szCs w:val="24"/>
          <w:lang w:bidi="sv-SE"/>
        </w:rPr>
        <w:t xml:space="preserve"> (2010). </w:t>
      </w:r>
      <w:proofErr w:type="spellStart"/>
      <w:r>
        <w:rPr>
          <w:rFonts w:ascii="Times New Roman" w:hAnsi="Times New Roman" w:cs="Times-Roman"/>
          <w:bCs/>
          <w:sz w:val="24"/>
          <w:szCs w:val="24"/>
          <w:lang w:bidi="sv-SE"/>
        </w:rPr>
        <w:t>Berghahn</w:t>
      </w:r>
      <w:proofErr w:type="spellEnd"/>
      <w:r>
        <w:rPr>
          <w:rFonts w:ascii="Times New Roman" w:hAnsi="Times New Roman" w:cs="Times-Roman"/>
          <w:bCs/>
          <w:sz w:val="24"/>
          <w:szCs w:val="24"/>
          <w:lang w:bidi="sv-SE"/>
        </w:rPr>
        <w:t>, Daniela and Claudia Sternberg (eds.), Basingstoke</w:t>
      </w:r>
      <w:r w:rsidRPr="003645BF">
        <w:rPr>
          <w:rFonts w:ascii="Times New Roman" w:hAnsi="Times New Roman" w:cs="Times-Roman"/>
          <w:bCs/>
          <w:sz w:val="24"/>
          <w:szCs w:val="24"/>
          <w:lang w:bidi="sv-SE"/>
        </w:rPr>
        <w:t>: Palgrave Macmillan</w:t>
      </w:r>
      <w:r>
        <w:rPr>
          <w:rFonts w:ascii="Times New Roman" w:hAnsi="Times New Roman" w:cs="Times-Roman"/>
          <w:bCs/>
          <w:sz w:val="24"/>
          <w:szCs w:val="24"/>
          <w:lang w:bidi="sv-SE"/>
        </w:rPr>
        <w:t>. (</w:t>
      </w:r>
      <w:r>
        <w:rPr>
          <w:rFonts w:ascii="Times New Roman" w:hAnsi="Times New Roman" w:cs="Times-Roman"/>
          <w:sz w:val="24"/>
          <w:szCs w:val="24"/>
          <w:lang w:val="en-GB" w:bidi="sv-SE"/>
        </w:rPr>
        <w:t xml:space="preserve">Available via </w:t>
      </w:r>
      <w:proofErr w:type="spellStart"/>
      <w:r>
        <w:rPr>
          <w:rFonts w:ascii="Times New Roman" w:hAnsi="Times New Roman" w:cs="Times-Roman"/>
          <w:sz w:val="24"/>
          <w:szCs w:val="24"/>
          <w:lang w:val="en-GB" w:bidi="sv-SE"/>
        </w:rPr>
        <w:t>LUBSearch</w:t>
      </w:r>
      <w:proofErr w:type="spellEnd"/>
      <w:r>
        <w:rPr>
          <w:rFonts w:ascii="Times New Roman" w:hAnsi="Times New Roman" w:cs="Times-Roman"/>
          <w:sz w:val="24"/>
          <w:szCs w:val="24"/>
          <w:lang w:val="en-GB" w:bidi="sv-SE"/>
        </w:rPr>
        <w:t>) (321 pp.)</w:t>
      </w:r>
    </w:p>
    <w:p w14:paraId="70FFB7C6" w14:textId="77777777" w:rsidR="00416D08" w:rsidRDefault="00416D08" w:rsidP="00416D08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b/>
          <w:bCs/>
          <w:sz w:val="24"/>
          <w:szCs w:val="24"/>
          <w:lang w:bidi="sv-SE"/>
        </w:rPr>
      </w:pPr>
      <w:r>
        <w:rPr>
          <w:rFonts w:ascii="Times New Roman" w:hAnsi="Times New Roman" w:cs="Times-Roman"/>
          <w:bCs/>
          <w:i/>
          <w:sz w:val="24"/>
          <w:szCs w:val="24"/>
          <w:lang w:bidi="sv-SE"/>
        </w:rPr>
        <w:t>Home, exile, homeland</w:t>
      </w:r>
      <w:r w:rsidR="00A72F63">
        <w:rPr>
          <w:rFonts w:ascii="Times New Roman" w:hAnsi="Times New Roman" w:cs="Times-Roman"/>
          <w:bCs/>
          <w:i/>
          <w:sz w:val="24"/>
          <w:szCs w:val="24"/>
          <w:lang w:bidi="sv-SE"/>
        </w:rPr>
        <w:t>: film, media, and the politics of place</w:t>
      </w:r>
      <w:r w:rsidR="003645BF">
        <w:rPr>
          <w:rFonts w:ascii="Times New Roman" w:hAnsi="Times New Roman" w:cs="Times-Roman"/>
          <w:bCs/>
          <w:i/>
          <w:sz w:val="24"/>
          <w:szCs w:val="24"/>
          <w:lang w:bidi="sv-SE"/>
        </w:rPr>
        <w:t xml:space="preserve"> </w:t>
      </w:r>
      <w:r w:rsidR="003645BF" w:rsidRPr="003645BF">
        <w:rPr>
          <w:rFonts w:ascii="Times New Roman" w:hAnsi="Times New Roman" w:cs="Times-Roman"/>
          <w:bCs/>
          <w:sz w:val="24"/>
          <w:szCs w:val="24"/>
          <w:lang w:bidi="sv-SE"/>
        </w:rPr>
        <w:t>(</w:t>
      </w:r>
      <w:r w:rsidR="00A72F63">
        <w:rPr>
          <w:rFonts w:ascii="Times New Roman" w:hAnsi="Times New Roman" w:cs="Times-Roman"/>
          <w:bCs/>
          <w:sz w:val="24"/>
          <w:szCs w:val="24"/>
          <w:lang w:bidi="sv-SE"/>
        </w:rPr>
        <w:t>1999</w:t>
      </w:r>
      <w:r w:rsidR="003645BF">
        <w:rPr>
          <w:rFonts w:ascii="Times New Roman" w:hAnsi="Times New Roman" w:cs="Times-Roman"/>
          <w:bCs/>
          <w:sz w:val="24"/>
          <w:szCs w:val="24"/>
          <w:lang w:bidi="sv-SE"/>
        </w:rPr>
        <w:t xml:space="preserve">). </w:t>
      </w:r>
      <w:proofErr w:type="spellStart"/>
      <w:r w:rsidR="003645BF">
        <w:rPr>
          <w:rFonts w:ascii="Times New Roman" w:hAnsi="Times New Roman" w:cs="Times-Roman"/>
          <w:bCs/>
          <w:sz w:val="24"/>
          <w:szCs w:val="24"/>
          <w:lang w:bidi="sv-SE"/>
        </w:rPr>
        <w:t>Naficy</w:t>
      </w:r>
      <w:proofErr w:type="spellEnd"/>
      <w:r w:rsidR="003645BF">
        <w:rPr>
          <w:rFonts w:ascii="Times New Roman" w:hAnsi="Times New Roman" w:cs="Times-Roman"/>
          <w:bCs/>
          <w:sz w:val="24"/>
          <w:szCs w:val="24"/>
          <w:lang w:bidi="sv-SE"/>
        </w:rPr>
        <w:t>, Hamid (ed.), London: Routledge</w:t>
      </w:r>
      <w:r w:rsidR="00A72F63">
        <w:rPr>
          <w:rFonts w:ascii="Times New Roman" w:hAnsi="Times New Roman" w:cs="Times-Roman"/>
          <w:bCs/>
          <w:sz w:val="24"/>
          <w:szCs w:val="24"/>
          <w:lang w:bidi="sv-SE"/>
        </w:rPr>
        <w:t xml:space="preserve">. </w:t>
      </w:r>
      <w:r w:rsidR="00A72F63">
        <w:rPr>
          <w:rFonts w:ascii="Times New Roman" w:hAnsi="Times New Roman" w:cs="Times-Roman"/>
          <w:sz w:val="24"/>
          <w:szCs w:val="24"/>
          <w:lang w:val="en-GB" w:bidi="sv-SE"/>
        </w:rPr>
        <w:t>(248 p</w:t>
      </w:r>
      <w:r w:rsidR="003645BF">
        <w:rPr>
          <w:rFonts w:ascii="Times New Roman" w:hAnsi="Times New Roman" w:cs="Times-Roman"/>
          <w:sz w:val="24"/>
          <w:szCs w:val="24"/>
          <w:lang w:val="en-GB" w:bidi="sv-SE"/>
        </w:rPr>
        <w:t>p</w:t>
      </w:r>
      <w:r w:rsidR="00A72F63">
        <w:rPr>
          <w:rFonts w:ascii="Times New Roman" w:hAnsi="Times New Roman" w:cs="Times-Roman"/>
          <w:sz w:val="24"/>
          <w:szCs w:val="24"/>
          <w:lang w:val="en-GB" w:bidi="sv-SE"/>
        </w:rPr>
        <w:t>.)</w:t>
      </w:r>
      <w:r w:rsidR="003645BF">
        <w:rPr>
          <w:rFonts w:ascii="Times New Roman" w:hAnsi="Times New Roman" w:cs="Times-Roman"/>
          <w:bCs/>
          <w:sz w:val="24"/>
          <w:szCs w:val="24"/>
          <w:lang w:bidi="sv-SE"/>
        </w:rPr>
        <w:tab/>
      </w:r>
      <w:r w:rsidR="003645BF">
        <w:rPr>
          <w:rFonts w:ascii="Times New Roman" w:hAnsi="Times New Roman" w:cs="Times-Roman"/>
          <w:bCs/>
          <w:sz w:val="24"/>
          <w:szCs w:val="24"/>
          <w:lang w:bidi="sv-SE"/>
        </w:rPr>
        <w:tab/>
      </w:r>
      <w:r w:rsidR="003645BF">
        <w:rPr>
          <w:rFonts w:ascii="Times New Roman" w:hAnsi="Times New Roman" w:cs="Times-Roman"/>
          <w:bCs/>
          <w:sz w:val="24"/>
          <w:szCs w:val="24"/>
          <w:lang w:bidi="sv-SE"/>
        </w:rPr>
        <w:tab/>
      </w:r>
      <w:r w:rsidR="003645BF">
        <w:rPr>
          <w:rFonts w:ascii="Times New Roman" w:hAnsi="Times New Roman" w:cs="Times-Roman"/>
          <w:bCs/>
          <w:sz w:val="24"/>
          <w:szCs w:val="24"/>
          <w:lang w:bidi="sv-SE"/>
        </w:rPr>
        <w:tab/>
      </w:r>
    </w:p>
    <w:p w14:paraId="1D3A1E71" w14:textId="64EED633" w:rsidR="00416D08" w:rsidRPr="00416D08" w:rsidRDefault="00416D08" w:rsidP="00416D08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b/>
          <w:bCs/>
          <w:sz w:val="24"/>
          <w:szCs w:val="24"/>
          <w:lang w:bidi="sv-SE"/>
        </w:rPr>
      </w:pPr>
      <w:proofErr w:type="spellStart"/>
      <w:r w:rsidRPr="00416D08">
        <w:rPr>
          <w:rFonts w:ascii="Times New Roman" w:hAnsi="Times New Roman" w:cs="Times-Roman"/>
          <w:bCs/>
          <w:sz w:val="24"/>
          <w:szCs w:val="24"/>
          <w:lang w:bidi="sv-SE"/>
        </w:rPr>
        <w:t>Nowell</w:t>
      </w:r>
      <w:proofErr w:type="spellEnd"/>
      <w:r w:rsidRPr="00416D08">
        <w:rPr>
          <w:rFonts w:ascii="Times New Roman" w:hAnsi="Times New Roman" w:cs="Times-Roman"/>
          <w:bCs/>
          <w:sz w:val="24"/>
          <w:szCs w:val="24"/>
          <w:lang w:bidi="sv-SE"/>
        </w:rPr>
        <w:t>-Smith, Geoffrey</w:t>
      </w:r>
      <w:r w:rsidR="00750018">
        <w:rPr>
          <w:rFonts w:ascii="Times New Roman" w:hAnsi="Times New Roman" w:cs="Times-Roman"/>
          <w:bCs/>
          <w:sz w:val="24"/>
          <w:szCs w:val="24"/>
          <w:lang w:bidi="sv-SE"/>
        </w:rPr>
        <w:t xml:space="preserve"> (2003).</w:t>
      </w:r>
      <w:r>
        <w:rPr>
          <w:rFonts w:ascii="Times New Roman" w:hAnsi="Times New Roman" w:cs="Times-Roman"/>
          <w:bCs/>
          <w:sz w:val="24"/>
          <w:szCs w:val="24"/>
          <w:lang w:bidi="sv-SE"/>
        </w:rPr>
        <w:t xml:space="preserve"> “Rocco and his brothers”</w:t>
      </w:r>
      <w:r w:rsidR="003645BF">
        <w:rPr>
          <w:rFonts w:ascii="Times New Roman" w:hAnsi="Times New Roman" w:cs="Times-Roman"/>
          <w:bCs/>
          <w:sz w:val="24"/>
          <w:szCs w:val="24"/>
          <w:lang w:bidi="sv-SE"/>
        </w:rPr>
        <w:t>. I</w:t>
      </w:r>
      <w:r>
        <w:rPr>
          <w:rFonts w:ascii="Times New Roman" w:hAnsi="Times New Roman" w:cs="Times-Roman"/>
          <w:bCs/>
          <w:sz w:val="24"/>
          <w:szCs w:val="24"/>
          <w:lang w:bidi="sv-SE"/>
        </w:rPr>
        <w:t>n</w:t>
      </w:r>
      <w:r w:rsidRPr="00416D08">
        <w:rPr>
          <w:rFonts w:ascii="Times New Roman" w:hAnsi="Times New Roman" w:cs="Times-Roman"/>
          <w:bCs/>
          <w:sz w:val="24"/>
          <w:szCs w:val="24"/>
          <w:lang w:bidi="sv-SE"/>
        </w:rPr>
        <w:t xml:space="preserve"> </w:t>
      </w:r>
      <w:proofErr w:type="spellStart"/>
      <w:r w:rsidRPr="00416D08">
        <w:rPr>
          <w:rFonts w:ascii="Times New Roman" w:hAnsi="Times New Roman" w:cs="Times-Roman"/>
          <w:bCs/>
          <w:i/>
          <w:iCs/>
          <w:sz w:val="24"/>
          <w:szCs w:val="24"/>
          <w:lang w:bidi="sv-SE"/>
        </w:rPr>
        <w:t>Luchino</w:t>
      </w:r>
      <w:proofErr w:type="spellEnd"/>
      <w:r w:rsidRPr="00416D08">
        <w:rPr>
          <w:rFonts w:ascii="Times New Roman" w:hAnsi="Times New Roman" w:cs="Times-Roman"/>
          <w:bCs/>
          <w:i/>
          <w:iCs/>
          <w:sz w:val="24"/>
          <w:szCs w:val="24"/>
          <w:lang w:bidi="sv-SE"/>
        </w:rPr>
        <w:t xml:space="preserve"> Visconti</w:t>
      </w:r>
      <w:r w:rsidRPr="00416D08">
        <w:rPr>
          <w:rFonts w:ascii="Times New Roman" w:hAnsi="Times New Roman" w:cs="Times-Roman"/>
          <w:bCs/>
          <w:sz w:val="24"/>
          <w:szCs w:val="24"/>
          <w:lang w:bidi="sv-SE"/>
        </w:rPr>
        <w:t xml:space="preserve"> (3. ed.)</w:t>
      </w:r>
      <w:r w:rsidR="003645BF">
        <w:rPr>
          <w:rFonts w:ascii="Times New Roman" w:hAnsi="Times New Roman" w:cs="Times-Roman"/>
          <w:bCs/>
          <w:sz w:val="24"/>
          <w:szCs w:val="24"/>
          <w:lang w:bidi="sv-SE"/>
        </w:rPr>
        <w:t>,</w:t>
      </w:r>
      <w:r w:rsidRPr="00416D08">
        <w:rPr>
          <w:rFonts w:ascii="Times New Roman" w:hAnsi="Times New Roman" w:cs="Times-Roman"/>
          <w:bCs/>
          <w:sz w:val="24"/>
          <w:szCs w:val="24"/>
          <w:lang w:bidi="sv-SE"/>
        </w:rPr>
        <w:t xml:space="preserve"> London: British Film Institute</w:t>
      </w:r>
      <w:r>
        <w:rPr>
          <w:rFonts w:ascii="Times New Roman" w:hAnsi="Times New Roman" w:cs="Times-Roman"/>
          <w:bCs/>
          <w:sz w:val="24"/>
          <w:szCs w:val="24"/>
          <w:lang w:bidi="sv-SE"/>
        </w:rPr>
        <w:t>, pp. 123-137</w:t>
      </w:r>
      <w:r w:rsidR="003645BF">
        <w:rPr>
          <w:rFonts w:ascii="Times New Roman" w:hAnsi="Times New Roman" w:cs="Times-Roman"/>
          <w:bCs/>
          <w:sz w:val="24"/>
          <w:szCs w:val="24"/>
          <w:lang w:bidi="sv-SE"/>
        </w:rPr>
        <w:t>.</w:t>
      </w:r>
      <w:r>
        <w:rPr>
          <w:rFonts w:ascii="Times New Roman" w:hAnsi="Times New Roman" w:cs="Times-Roman"/>
          <w:bCs/>
          <w:sz w:val="24"/>
          <w:szCs w:val="24"/>
          <w:lang w:bidi="sv-SE"/>
        </w:rPr>
        <w:t xml:space="preserve"> (14</w:t>
      </w:r>
      <w:r w:rsidR="003645BF">
        <w:rPr>
          <w:rFonts w:ascii="Times New Roman" w:hAnsi="Times New Roman" w:cs="Times-Roman"/>
          <w:bCs/>
          <w:sz w:val="24"/>
          <w:szCs w:val="24"/>
          <w:lang w:bidi="sv-SE"/>
        </w:rPr>
        <w:t xml:space="preserve"> pp.</w:t>
      </w:r>
      <w:r>
        <w:rPr>
          <w:rFonts w:ascii="Times New Roman" w:hAnsi="Times New Roman" w:cs="Times-Roman"/>
          <w:bCs/>
          <w:sz w:val="24"/>
          <w:szCs w:val="24"/>
          <w:lang w:bidi="sv-SE"/>
        </w:rPr>
        <w:t>)</w:t>
      </w:r>
    </w:p>
    <w:p w14:paraId="59AEA419" w14:textId="3BCB1645" w:rsidR="00416D08" w:rsidRDefault="00A72F63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bidi="sv-SE"/>
        </w:rPr>
      </w:pPr>
      <w:proofErr w:type="spellStart"/>
      <w:r>
        <w:rPr>
          <w:rFonts w:ascii="Times New Roman" w:hAnsi="Times New Roman" w:cs="Times-Roman"/>
          <w:bCs/>
          <w:sz w:val="24"/>
          <w:szCs w:val="24"/>
          <w:lang w:bidi="sv-SE"/>
        </w:rPr>
        <w:t>Smelik</w:t>
      </w:r>
      <w:proofErr w:type="spellEnd"/>
      <w:r>
        <w:rPr>
          <w:rFonts w:ascii="Times New Roman" w:hAnsi="Times New Roman" w:cs="Times-Roman"/>
          <w:bCs/>
          <w:sz w:val="24"/>
          <w:szCs w:val="24"/>
          <w:lang w:bidi="sv-SE"/>
        </w:rPr>
        <w:t>, Anneke</w:t>
      </w:r>
      <w:r w:rsidR="003645BF">
        <w:rPr>
          <w:rFonts w:ascii="Times New Roman" w:hAnsi="Times New Roman" w:cs="Times-Roman"/>
          <w:bCs/>
          <w:sz w:val="24"/>
          <w:szCs w:val="24"/>
          <w:lang w:bidi="sv-SE"/>
        </w:rPr>
        <w:t xml:space="preserve"> (</w:t>
      </w:r>
      <w:r w:rsidR="003645BF">
        <w:rPr>
          <w:rFonts w:ascii="Times New Roman" w:hAnsi="Times New Roman" w:cs="Times-Roman"/>
          <w:sz w:val="24"/>
          <w:szCs w:val="24"/>
          <w:lang w:bidi="sv-SE"/>
        </w:rPr>
        <w:t>2003)</w:t>
      </w:r>
      <w:r w:rsidR="00750018">
        <w:rPr>
          <w:rFonts w:ascii="Times New Roman" w:hAnsi="Times New Roman" w:cs="Times-Roman"/>
          <w:bCs/>
          <w:sz w:val="24"/>
          <w:szCs w:val="24"/>
          <w:lang w:bidi="sv-SE"/>
        </w:rPr>
        <w:t>.</w:t>
      </w:r>
      <w:r>
        <w:rPr>
          <w:rFonts w:ascii="Times New Roman" w:hAnsi="Times New Roman" w:cs="Times-Roman"/>
          <w:bCs/>
          <w:sz w:val="24"/>
          <w:szCs w:val="24"/>
          <w:lang w:bidi="sv-SE"/>
        </w:rPr>
        <w:t xml:space="preserve"> </w:t>
      </w:r>
      <w:r>
        <w:rPr>
          <w:rFonts w:ascii="Times New Roman" w:hAnsi="Times New Roman" w:cs="Times-Roman"/>
          <w:bCs/>
          <w:i/>
          <w:sz w:val="24"/>
          <w:szCs w:val="24"/>
          <w:lang w:bidi="sv-SE"/>
        </w:rPr>
        <w:t>”’For Venus Smiles Not in a House of Tears’</w:t>
      </w:r>
      <w:r w:rsidRPr="003645BF">
        <w:rPr>
          <w:rFonts w:ascii="Times New Roman" w:hAnsi="Times New Roman" w:cs="Times-Roman"/>
          <w:bCs/>
          <w:i/>
          <w:sz w:val="24"/>
          <w:szCs w:val="24"/>
          <w:lang w:bidi="sv-SE"/>
        </w:rPr>
        <w:t>:</w:t>
      </w:r>
      <w:r>
        <w:rPr>
          <w:rFonts w:ascii="Times New Roman" w:hAnsi="Times New Roman" w:cs="Times-Roman"/>
          <w:b/>
          <w:bCs/>
          <w:sz w:val="24"/>
          <w:szCs w:val="24"/>
          <w:lang w:bidi="sv-SE"/>
        </w:rPr>
        <w:t xml:space="preserve"> </w:t>
      </w:r>
      <w:r>
        <w:rPr>
          <w:rFonts w:ascii="Times New Roman" w:hAnsi="Times New Roman" w:cs="Times-Roman"/>
          <w:sz w:val="24"/>
          <w:szCs w:val="24"/>
          <w:lang w:bidi="sv-SE"/>
        </w:rPr>
        <w:t>Interethnic</w:t>
      </w:r>
      <w:r>
        <w:rPr>
          <w:rFonts w:ascii="Times New Roman" w:hAnsi="Times New Roman" w:cs="Times-Roman"/>
          <w:b/>
          <w:bCs/>
          <w:sz w:val="24"/>
          <w:szCs w:val="24"/>
          <w:lang w:bidi="sv-SE"/>
        </w:rPr>
        <w:t xml:space="preserve"> </w:t>
      </w:r>
      <w:r>
        <w:rPr>
          <w:rFonts w:ascii="Times New Roman" w:hAnsi="Times New Roman" w:cs="Times-Roman"/>
          <w:sz w:val="24"/>
          <w:szCs w:val="24"/>
          <w:lang w:bidi="sv-SE"/>
        </w:rPr>
        <w:t>Relations</w:t>
      </w:r>
      <w:r>
        <w:rPr>
          <w:rFonts w:ascii="Times New Roman" w:hAnsi="Times New Roman" w:cs="Times-Roman"/>
          <w:b/>
          <w:bCs/>
          <w:sz w:val="24"/>
          <w:szCs w:val="24"/>
          <w:lang w:bidi="sv-SE"/>
        </w:rPr>
        <w:t xml:space="preserve"> </w:t>
      </w:r>
      <w:r>
        <w:rPr>
          <w:rFonts w:ascii="Times New Roman" w:hAnsi="Times New Roman" w:cs="Times-Roman"/>
          <w:bCs/>
          <w:sz w:val="24"/>
          <w:szCs w:val="24"/>
          <w:lang w:bidi="sv-SE"/>
        </w:rPr>
        <w:t xml:space="preserve">in </w:t>
      </w:r>
      <w:r>
        <w:rPr>
          <w:rFonts w:ascii="Times New Roman" w:hAnsi="Times New Roman" w:cs="Times-Roman"/>
          <w:sz w:val="24"/>
          <w:szCs w:val="24"/>
          <w:lang w:bidi="sv-SE"/>
        </w:rPr>
        <w:t>European</w:t>
      </w:r>
      <w:r>
        <w:rPr>
          <w:rFonts w:ascii="Times New Roman" w:hAnsi="Times New Roman" w:cs="Times-Roman"/>
          <w:b/>
          <w:bCs/>
          <w:sz w:val="24"/>
          <w:szCs w:val="24"/>
          <w:lang w:bidi="sv-SE"/>
        </w:rPr>
        <w:t xml:space="preserve"> </w:t>
      </w:r>
      <w:r w:rsidR="003645BF">
        <w:rPr>
          <w:rFonts w:ascii="Times New Roman" w:hAnsi="Times New Roman" w:cs="Times-Roman"/>
          <w:sz w:val="24"/>
          <w:szCs w:val="24"/>
          <w:lang w:bidi="sv-SE"/>
        </w:rPr>
        <w:t>Cinema”. In</w:t>
      </w:r>
      <w:r>
        <w:rPr>
          <w:rFonts w:ascii="Times New Roman" w:hAnsi="Times New Roman" w:cs="Times-Roman"/>
          <w:sz w:val="24"/>
          <w:szCs w:val="24"/>
          <w:lang w:bidi="sv-SE"/>
        </w:rPr>
        <w:t xml:space="preserve"> </w:t>
      </w:r>
      <w:r>
        <w:rPr>
          <w:rFonts w:ascii="Times New Roman" w:hAnsi="Times New Roman" w:cs="Times-Roman"/>
          <w:i/>
          <w:sz w:val="24"/>
          <w:szCs w:val="24"/>
          <w:lang w:bidi="sv-SE"/>
        </w:rPr>
        <w:t>European Journal of Cultural Studies</w:t>
      </w:r>
      <w:r>
        <w:rPr>
          <w:rFonts w:ascii="Times New Roman" w:hAnsi="Times New Roman" w:cs="Times-Roman"/>
          <w:sz w:val="24"/>
          <w:szCs w:val="24"/>
          <w:lang w:bidi="sv-SE"/>
        </w:rPr>
        <w:t>, Feb, Vol. 6</w:t>
      </w:r>
      <w:r w:rsidR="003645BF">
        <w:rPr>
          <w:rFonts w:ascii="Times New Roman" w:hAnsi="Times New Roman" w:cs="Times-Roman"/>
          <w:sz w:val="24"/>
          <w:szCs w:val="24"/>
          <w:lang w:bidi="sv-SE"/>
        </w:rPr>
        <w:t xml:space="preserve">, Issue 1, p 55 – 74. (Available via </w:t>
      </w:r>
      <w:proofErr w:type="spellStart"/>
      <w:r w:rsidR="003645BF">
        <w:rPr>
          <w:rFonts w:ascii="Times New Roman" w:hAnsi="Times New Roman" w:cs="Times-Roman"/>
          <w:sz w:val="24"/>
          <w:szCs w:val="24"/>
          <w:lang w:bidi="sv-SE"/>
        </w:rPr>
        <w:t>LUBSearch</w:t>
      </w:r>
      <w:proofErr w:type="spellEnd"/>
      <w:r w:rsidR="003645BF">
        <w:rPr>
          <w:rFonts w:ascii="Times New Roman" w:hAnsi="Times New Roman" w:cs="Times-Roman"/>
          <w:sz w:val="24"/>
          <w:szCs w:val="24"/>
          <w:lang w:bidi="sv-SE"/>
        </w:rPr>
        <w:t>) (20 pp.)</w:t>
      </w:r>
      <w:r>
        <w:rPr>
          <w:rFonts w:ascii="Times New Roman" w:hAnsi="Times New Roman" w:cs="Times-Roman"/>
          <w:sz w:val="24"/>
          <w:szCs w:val="24"/>
          <w:lang w:bidi="sv-SE"/>
        </w:rPr>
        <w:tab/>
      </w:r>
    </w:p>
    <w:p w14:paraId="1BDA4520" w14:textId="023DE7E0" w:rsidR="00E055A9" w:rsidRDefault="00416D08" w:rsidP="003645BF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bidi="sv-SE"/>
        </w:rPr>
      </w:pPr>
      <w:r w:rsidRPr="00416D08">
        <w:rPr>
          <w:rFonts w:ascii="Times New Roman" w:hAnsi="Times New Roman" w:cs="Times-Roman"/>
          <w:sz w:val="24"/>
          <w:szCs w:val="24"/>
          <w:lang w:bidi="sv-SE"/>
        </w:rPr>
        <w:t xml:space="preserve">Zhang, </w:t>
      </w:r>
      <w:proofErr w:type="spellStart"/>
      <w:r w:rsidRPr="00416D08">
        <w:rPr>
          <w:rFonts w:ascii="Times New Roman" w:hAnsi="Times New Roman" w:cs="Times-Roman"/>
          <w:sz w:val="24"/>
          <w:szCs w:val="24"/>
          <w:lang w:bidi="sv-SE"/>
        </w:rPr>
        <w:t>Gaoheng</w:t>
      </w:r>
      <w:proofErr w:type="spellEnd"/>
      <w:r w:rsidRPr="00416D08">
        <w:rPr>
          <w:rFonts w:ascii="Times New Roman" w:hAnsi="Times New Roman" w:cs="Times-Roman"/>
          <w:sz w:val="24"/>
          <w:szCs w:val="24"/>
          <w:lang w:bidi="sv-SE"/>
        </w:rPr>
        <w:t xml:space="preserve"> </w:t>
      </w:r>
      <w:r w:rsidR="00750018">
        <w:rPr>
          <w:rFonts w:ascii="Times New Roman" w:hAnsi="Times New Roman" w:cs="Times-Roman"/>
          <w:sz w:val="24"/>
          <w:szCs w:val="24"/>
          <w:lang w:bidi="sv-SE"/>
        </w:rPr>
        <w:t>(2017).</w:t>
      </w:r>
      <w:r>
        <w:rPr>
          <w:rFonts w:ascii="Times New Roman" w:hAnsi="Times New Roman" w:cs="Times-Roman"/>
          <w:sz w:val="24"/>
          <w:szCs w:val="24"/>
          <w:lang w:bidi="sv-SE"/>
        </w:rPr>
        <w:t xml:space="preserve"> “</w:t>
      </w:r>
      <w:r w:rsidRPr="00416D08">
        <w:rPr>
          <w:rFonts w:ascii="Times New Roman" w:hAnsi="Times New Roman" w:cs="Times-Roman"/>
          <w:sz w:val="24"/>
          <w:szCs w:val="24"/>
          <w:lang w:bidi="sv-SE"/>
        </w:rPr>
        <w:t xml:space="preserve">Chinese Migrants, morality and film ethics in Italian </w:t>
      </w:r>
      <w:r w:rsidR="003645BF">
        <w:rPr>
          <w:rFonts w:ascii="Times New Roman" w:hAnsi="Times New Roman" w:cs="Times-Roman"/>
          <w:sz w:val="24"/>
          <w:szCs w:val="24"/>
          <w:lang w:bidi="sv-SE"/>
        </w:rPr>
        <w:t>cinema”. I</w:t>
      </w:r>
      <w:r>
        <w:rPr>
          <w:rFonts w:ascii="Times New Roman" w:hAnsi="Times New Roman" w:cs="Times-Roman"/>
          <w:sz w:val="24"/>
          <w:szCs w:val="24"/>
          <w:lang w:bidi="sv-SE"/>
        </w:rPr>
        <w:t xml:space="preserve">n </w:t>
      </w:r>
      <w:r w:rsidRPr="00416D08">
        <w:rPr>
          <w:rFonts w:ascii="Times New Roman" w:hAnsi="Times New Roman" w:cs="Times-Roman"/>
          <w:i/>
          <w:sz w:val="24"/>
          <w:szCs w:val="24"/>
          <w:lang w:bidi="sv-SE"/>
        </w:rPr>
        <w:t>Journal of Modern Italian Studies</w:t>
      </w:r>
      <w:r>
        <w:rPr>
          <w:rFonts w:ascii="Times New Roman" w:hAnsi="Times New Roman" w:cs="Times-Roman"/>
          <w:i/>
          <w:sz w:val="24"/>
          <w:szCs w:val="24"/>
          <w:lang w:bidi="sv-SE"/>
        </w:rPr>
        <w:t>,</w:t>
      </w:r>
      <w:r w:rsidRPr="00416D08">
        <w:rPr>
          <w:rFonts w:ascii="Times New Roman" w:hAnsi="Times New Roman" w:cs="Times-Roman"/>
          <w:sz w:val="24"/>
          <w:szCs w:val="24"/>
          <w:lang w:bidi="sv-SE"/>
        </w:rPr>
        <w:t xml:space="preserve"> Volume 22</w:t>
      </w:r>
      <w:r>
        <w:rPr>
          <w:rFonts w:ascii="Times New Roman" w:hAnsi="Times New Roman" w:cs="Times-Roman"/>
          <w:sz w:val="24"/>
          <w:szCs w:val="24"/>
          <w:lang w:bidi="sv-SE"/>
        </w:rPr>
        <w:t>,</w:t>
      </w:r>
      <w:r w:rsidRPr="00416D08">
        <w:rPr>
          <w:rFonts w:ascii="Times New Roman" w:hAnsi="Times New Roman" w:cs="Times-Roman"/>
          <w:sz w:val="24"/>
          <w:szCs w:val="24"/>
          <w:lang w:bidi="sv-SE"/>
        </w:rPr>
        <w:t xml:space="preserve"> Issue 3, pp</w:t>
      </w:r>
      <w:r>
        <w:rPr>
          <w:rFonts w:ascii="Times New Roman" w:hAnsi="Times New Roman" w:cs="Times-Roman"/>
          <w:sz w:val="24"/>
          <w:szCs w:val="24"/>
          <w:lang w:bidi="sv-SE"/>
        </w:rPr>
        <w:t xml:space="preserve">. </w:t>
      </w:r>
      <w:r w:rsidRPr="00416D08">
        <w:rPr>
          <w:rFonts w:ascii="Times New Roman" w:hAnsi="Times New Roman" w:cs="Times-Roman"/>
          <w:sz w:val="24"/>
          <w:szCs w:val="24"/>
          <w:lang w:bidi="sv-SE"/>
        </w:rPr>
        <w:t>385-405</w:t>
      </w:r>
      <w:r w:rsidR="003645BF">
        <w:rPr>
          <w:rFonts w:ascii="Times New Roman" w:hAnsi="Times New Roman" w:cs="Times-Roman"/>
          <w:sz w:val="24"/>
          <w:szCs w:val="24"/>
          <w:lang w:bidi="sv-SE"/>
        </w:rPr>
        <w:t>.</w:t>
      </w:r>
      <w:r>
        <w:rPr>
          <w:rFonts w:ascii="Times New Roman" w:hAnsi="Times New Roman" w:cs="Times-Roman"/>
          <w:sz w:val="24"/>
          <w:szCs w:val="24"/>
          <w:lang w:bidi="sv-SE"/>
        </w:rPr>
        <w:t xml:space="preserve"> (20</w:t>
      </w:r>
      <w:r w:rsidR="003645BF">
        <w:rPr>
          <w:rFonts w:ascii="Times New Roman" w:hAnsi="Times New Roman" w:cs="Times-Roman"/>
          <w:sz w:val="24"/>
          <w:szCs w:val="24"/>
          <w:lang w:bidi="sv-SE"/>
        </w:rPr>
        <w:t xml:space="preserve"> pp.</w:t>
      </w:r>
      <w:r>
        <w:rPr>
          <w:rFonts w:ascii="Times New Roman" w:hAnsi="Times New Roman" w:cs="Times-Roman"/>
          <w:sz w:val="24"/>
          <w:szCs w:val="24"/>
          <w:lang w:bidi="sv-SE"/>
        </w:rPr>
        <w:t>)</w:t>
      </w:r>
      <w:r w:rsidR="003E606B">
        <w:rPr>
          <w:rFonts w:ascii="Times New Roman" w:hAnsi="Times New Roman" w:cs="Times-Roman"/>
          <w:sz w:val="24"/>
          <w:szCs w:val="24"/>
          <w:lang w:bidi="sv-SE"/>
        </w:rPr>
        <w:tab/>
      </w:r>
    </w:p>
    <w:p w14:paraId="1F9AA1A3" w14:textId="77777777" w:rsidR="003E606B" w:rsidRDefault="003E606B" w:rsidP="003E606B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bidi="sv-SE"/>
        </w:rPr>
      </w:pPr>
    </w:p>
    <w:p w14:paraId="0A37A8DC" w14:textId="77777777" w:rsidR="003E606B" w:rsidRPr="003E606B" w:rsidRDefault="003E606B" w:rsidP="003E606B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bidi="sv-SE"/>
        </w:rPr>
      </w:pPr>
      <w:r>
        <w:rPr>
          <w:rFonts w:ascii="Times New Roman" w:hAnsi="Times New Roman" w:cs="Times-Roman"/>
          <w:sz w:val="24"/>
          <w:szCs w:val="24"/>
          <w:lang w:bidi="sv-SE"/>
        </w:rPr>
        <w:t>Additional</w:t>
      </w:r>
      <w:r w:rsidRPr="002E3D26">
        <w:rPr>
          <w:rFonts w:ascii="Times New Roman" w:hAnsi="Times New Roman" w:cs="Times-Roman"/>
          <w:sz w:val="24"/>
          <w:szCs w:val="24"/>
          <w:lang w:bidi="sv-SE"/>
        </w:rPr>
        <w:t xml:space="preserve"> readings</w:t>
      </w:r>
      <w:r>
        <w:rPr>
          <w:rFonts w:ascii="Times New Roman" w:hAnsi="Times New Roman" w:cs="Times-Roman"/>
          <w:sz w:val="24"/>
          <w:szCs w:val="24"/>
          <w:lang w:bidi="sv-SE"/>
        </w:rPr>
        <w:t xml:space="preserve"> </w:t>
      </w:r>
      <w:r w:rsidRPr="002E3D26">
        <w:rPr>
          <w:rFonts w:ascii="Times New Roman" w:hAnsi="Times New Roman" w:cs="Times-Roman"/>
          <w:sz w:val="24"/>
          <w:szCs w:val="24"/>
          <w:lang w:bidi="sv-SE"/>
        </w:rPr>
        <w:t>available online</w:t>
      </w:r>
      <w:r>
        <w:rPr>
          <w:rFonts w:ascii="Times New Roman" w:hAnsi="Times New Roman" w:cs="Times-Roman"/>
          <w:sz w:val="24"/>
          <w:szCs w:val="24"/>
          <w:lang w:bidi="sv-SE"/>
        </w:rPr>
        <w:t xml:space="preserve"> or via the course platform</w:t>
      </w:r>
      <w:r w:rsidRPr="002E3D26">
        <w:rPr>
          <w:rFonts w:ascii="Times New Roman" w:hAnsi="Times New Roman" w:cs="Times-Roman"/>
          <w:sz w:val="24"/>
          <w:szCs w:val="24"/>
          <w:lang w:bidi="sv-SE"/>
        </w:rPr>
        <w:t xml:space="preserve">. </w:t>
      </w:r>
      <w:r w:rsidRPr="003E606B">
        <w:rPr>
          <w:rFonts w:ascii="Times New Roman" w:hAnsi="Times New Roman" w:cs="Times-Roman"/>
          <w:sz w:val="24"/>
          <w:szCs w:val="24"/>
          <w:lang w:bidi="sv-SE"/>
        </w:rPr>
        <w:t xml:space="preserve">(Ca 100 pp.) </w:t>
      </w:r>
    </w:p>
    <w:p w14:paraId="1455ADB5" w14:textId="77777777" w:rsidR="00E055A9" w:rsidRDefault="00E055A9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b/>
          <w:bCs/>
          <w:sz w:val="24"/>
          <w:szCs w:val="24"/>
          <w:lang w:bidi="sv-SE"/>
        </w:rPr>
      </w:pPr>
    </w:p>
    <w:p w14:paraId="35F5AB8E" w14:textId="77777777" w:rsidR="00E055A9" w:rsidRDefault="00A72F63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b/>
          <w:bCs/>
          <w:sz w:val="28"/>
          <w:szCs w:val="28"/>
          <w:lang w:bidi="sv-SE"/>
        </w:rPr>
      </w:pPr>
      <w:r>
        <w:rPr>
          <w:rFonts w:ascii="Times New Roman" w:hAnsi="Times New Roman" w:cs="Times-Roman"/>
          <w:b/>
          <w:bCs/>
          <w:sz w:val="28"/>
          <w:szCs w:val="28"/>
          <w:lang w:bidi="sv-SE"/>
        </w:rPr>
        <w:t>4: Scandinavian and European Film: Celebrities, Auteurs and Film Movements (7, 5 ECTS)</w:t>
      </w:r>
    </w:p>
    <w:p w14:paraId="2CC34645" w14:textId="77777777" w:rsidR="00E055A9" w:rsidRDefault="00E055A9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bCs/>
          <w:sz w:val="24"/>
          <w:szCs w:val="24"/>
          <w:lang w:bidi="sv-SE"/>
        </w:rPr>
      </w:pPr>
    </w:p>
    <w:p w14:paraId="4BA8A6AE" w14:textId="0BC10D3A" w:rsidR="00D57987" w:rsidRDefault="00D57987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i/>
          <w:iCs/>
          <w:sz w:val="24"/>
          <w:szCs w:val="24"/>
          <w:lang w:bidi="sv-SE"/>
        </w:rPr>
      </w:pPr>
      <w:r w:rsidRPr="00D57987">
        <w:rPr>
          <w:rFonts w:ascii="Times New Roman" w:hAnsi="Times New Roman" w:cs="Times-Roman"/>
          <w:iCs/>
          <w:sz w:val="24"/>
          <w:szCs w:val="24"/>
          <w:lang w:bidi="sv-SE"/>
        </w:rPr>
        <w:t>Bergman, Ingmar (1995</w:t>
      </w:r>
      <w:r w:rsidR="00D00350">
        <w:rPr>
          <w:rFonts w:ascii="Times New Roman" w:hAnsi="Times New Roman" w:cs="Times-Roman"/>
          <w:iCs/>
          <w:sz w:val="24"/>
          <w:szCs w:val="24"/>
          <w:lang w:bidi="sv-SE"/>
        </w:rPr>
        <w:t>, or later edition</w:t>
      </w:r>
      <w:r w:rsidR="00750018">
        <w:rPr>
          <w:rFonts w:ascii="Times New Roman" w:hAnsi="Times New Roman" w:cs="Times-Roman"/>
          <w:iCs/>
          <w:sz w:val="24"/>
          <w:szCs w:val="24"/>
          <w:lang w:bidi="sv-SE"/>
        </w:rPr>
        <w:t>).</w:t>
      </w:r>
      <w:r>
        <w:rPr>
          <w:rFonts w:ascii="Times New Roman" w:hAnsi="Times New Roman" w:cs="Times-Roman"/>
          <w:i/>
          <w:iCs/>
          <w:sz w:val="24"/>
          <w:szCs w:val="24"/>
          <w:lang w:bidi="sv-SE"/>
        </w:rPr>
        <w:t xml:space="preserve"> </w:t>
      </w:r>
      <w:r w:rsidRPr="00D57987">
        <w:rPr>
          <w:rFonts w:ascii="Times New Roman" w:hAnsi="Times New Roman" w:cs="Times-Roman"/>
          <w:i/>
          <w:iCs/>
          <w:sz w:val="24"/>
          <w:szCs w:val="24"/>
          <w:lang w:bidi="sv-SE"/>
        </w:rPr>
        <w:t>Images: My Life in Film</w:t>
      </w:r>
      <w:r>
        <w:rPr>
          <w:rFonts w:ascii="Times New Roman" w:hAnsi="Times New Roman" w:cs="Times-Roman"/>
          <w:i/>
          <w:iCs/>
          <w:sz w:val="24"/>
          <w:szCs w:val="24"/>
          <w:lang w:bidi="sv-SE"/>
        </w:rPr>
        <w:t>.</w:t>
      </w:r>
      <w:r w:rsidRPr="00D57987">
        <w:rPr>
          <w:rFonts w:ascii="Times New Roman" w:hAnsi="Times New Roman"/>
          <w:iCs/>
          <w:sz w:val="24"/>
          <w:szCs w:val="24"/>
          <w:lang w:bidi="sv-SE"/>
        </w:rPr>
        <w:t xml:space="preserve"> London: </w:t>
      </w:r>
      <w:r w:rsidRPr="00D57987">
        <w:rPr>
          <w:rFonts w:ascii="Times New Roman" w:hAnsi="Times New Roman"/>
          <w:sz w:val="24"/>
          <w:szCs w:val="24"/>
        </w:rPr>
        <w:t>Arcade Publishing</w:t>
      </w:r>
      <w:r w:rsidR="00D00350">
        <w:rPr>
          <w:rFonts w:ascii="Times New Roman" w:hAnsi="Times New Roman"/>
          <w:sz w:val="24"/>
          <w:szCs w:val="24"/>
        </w:rPr>
        <w:t>. (</w:t>
      </w:r>
      <w:r w:rsidRPr="00D57987">
        <w:rPr>
          <w:rFonts w:ascii="Times New Roman" w:hAnsi="Times New Roman"/>
          <w:iCs/>
          <w:sz w:val="24"/>
          <w:szCs w:val="24"/>
          <w:lang w:bidi="sv-SE"/>
        </w:rPr>
        <w:t>442</w:t>
      </w:r>
      <w:r>
        <w:rPr>
          <w:rFonts w:ascii="Times New Roman" w:hAnsi="Times New Roman"/>
          <w:iCs/>
          <w:sz w:val="24"/>
          <w:szCs w:val="24"/>
          <w:lang w:bidi="sv-SE"/>
        </w:rPr>
        <w:t xml:space="preserve"> pp</w:t>
      </w:r>
      <w:r w:rsidRPr="00D57987">
        <w:rPr>
          <w:rFonts w:ascii="Times New Roman" w:hAnsi="Times New Roman"/>
          <w:iCs/>
          <w:sz w:val="24"/>
          <w:szCs w:val="24"/>
          <w:lang w:bidi="sv-SE"/>
        </w:rPr>
        <w:t>.</w:t>
      </w:r>
      <w:r w:rsidR="00D00350">
        <w:rPr>
          <w:rFonts w:ascii="Times New Roman" w:hAnsi="Times New Roman"/>
          <w:iCs/>
          <w:sz w:val="24"/>
          <w:szCs w:val="24"/>
          <w:lang w:bidi="sv-SE"/>
        </w:rPr>
        <w:t>)</w:t>
      </w:r>
      <w:r w:rsidR="00521E4E">
        <w:rPr>
          <w:rFonts w:ascii="Times New Roman" w:hAnsi="Times New Roman"/>
          <w:iCs/>
          <w:sz w:val="24"/>
          <w:szCs w:val="24"/>
          <w:lang w:bidi="sv-SE"/>
        </w:rPr>
        <w:t xml:space="preserve"> (The Swedish original is also available in the library). </w:t>
      </w:r>
    </w:p>
    <w:p w14:paraId="58DA1D37" w14:textId="55DADBD6" w:rsidR="00D00350" w:rsidRPr="00645CF1" w:rsidRDefault="00D00350" w:rsidP="00D00350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bidi="sv-SE"/>
        </w:rPr>
      </w:pPr>
      <w:r w:rsidRPr="00645CF1">
        <w:rPr>
          <w:rFonts w:ascii="Times New Roman" w:hAnsi="Times New Roman" w:cs="Times-Roman"/>
          <w:i/>
          <w:iCs/>
          <w:sz w:val="24"/>
          <w:szCs w:val="24"/>
          <w:lang w:bidi="sv-SE"/>
        </w:rPr>
        <w:t>European cinema</w:t>
      </w:r>
      <w:r>
        <w:rPr>
          <w:rFonts w:ascii="Times New Roman" w:hAnsi="Times New Roman" w:cs="Times-Roman"/>
          <w:i/>
          <w:iCs/>
          <w:sz w:val="24"/>
          <w:szCs w:val="24"/>
          <w:lang w:bidi="sv-SE"/>
        </w:rPr>
        <w:t xml:space="preserve"> </w:t>
      </w:r>
      <w:r>
        <w:rPr>
          <w:rFonts w:ascii="Times New Roman" w:hAnsi="Times New Roman" w:cs="Times-Roman"/>
          <w:iCs/>
          <w:sz w:val="24"/>
          <w:szCs w:val="24"/>
          <w:lang w:bidi="sv-SE"/>
        </w:rPr>
        <w:t>(</w:t>
      </w:r>
      <w:r w:rsidRPr="00645CF1">
        <w:rPr>
          <w:rFonts w:ascii="Times New Roman" w:hAnsi="Times New Roman" w:cs="Times-Roman"/>
          <w:sz w:val="24"/>
          <w:szCs w:val="24"/>
          <w:lang w:bidi="sv-SE"/>
        </w:rPr>
        <w:t>2004</w:t>
      </w:r>
      <w:r>
        <w:rPr>
          <w:rFonts w:ascii="Times New Roman" w:hAnsi="Times New Roman" w:cs="Times-Roman"/>
          <w:sz w:val="24"/>
          <w:szCs w:val="24"/>
          <w:lang w:bidi="sv-SE"/>
        </w:rPr>
        <w:t>)</w:t>
      </w:r>
      <w:r w:rsidR="00750018">
        <w:rPr>
          <w:rFonts w:ascii="Times New Roman" w:hAnsi="Times New Roman" w:cs="Times-Roman"/>
          <w:sz w:val="24"/>
          <w:szCs w:val="24"/>
          <w:lang w:bidi="sv-SE"/>
        </w:rPr>
        <w:t>.</w:t>
      </w:r>
      <w:r w:rsidRPr="00645CF1">
        <w:rPr>
          <w:rFonts w:ascii="Times New Roman" w:hAnsi="Times New Roman" w:cs="Times-Roman"/>
          <w:sz w:val="24"/>
          <w:szCs w:val="24"/>
          <w:lang w:bidi="sv-SE"/>
        </w:rPr>
        <w:t xml:space="preserve"> Ezra, Elizabeth (</w:t>
      </w:r>
      <w:proofErr w:type="spellStart"/>
      <w:proofErr w:type="gramStart"/>
      <w:r>
        <w:rPr>
          <w:rFonts w:ascii="Times New Roman" w:hAnsi="Times New Roman" w:cs="Times-Roman"/>
          <w:sz w:val="24"/>
          <w:szCs w:val="24"/>
          <w:lang w:bidi="sv-SE"/>
        </w:rPr>
        <w:t>ed</w:t>
      </w:r>
      <w:proofErr w:type="spellEnd"/>
      <w:proofErr w:type="gramEnd"/>
      <w:r w:rsidRPr="00645CF1">
        <w:rPr>
          <w:rFonts w:ascii="Times New Roman" w:hAnsi="Times New Roman" w:cs="Times-Roman"/>
          <w:sz w:val="24"/>
          <w:szCs w:val="24"/>
          <w:lang w:bidi="sv-SE"/>
        </w:rPr>
        <w:t>), O</w:t>
      </w:r>
      <w:r>
        <w:rPr>
          <w:rFonts w:ascii="Times New Roman" w:hAnsi="Times New Roman" w:cs="Times-Roman"/>
          <w:sz w:val="24"/>
          <w:szCs w:val="24"/>
          <w:lang w:bidi="sv-SE"/>
        </w:rPr>
        <w:t>xford University Press, Oxford. (344 pp.)</w:t>
      </w:r>
    </w:p>
    <w:p w14:paraId="6D79DEED" w14:textId="20AA000E" w:rsidR="00E055A9" w:rsidRDefault="00A72F63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bidi="sv-SE"/>
        </w:rPr>
      </w:pPr>
      <w:proofErr w:type="spellStart"/>
      <w:r>
        <w:rPr>
          <w:rFonts w:ascii="Times New Roman" w:hAnsi="Times New Roman" w:cs="Times-Roman"/>
          <w:sz w:val="24"/>
          <w:szCs w:val="24"/>
          <w:lang w:bidi="sv-SE"/>
        </w:rPr>
        <w:t>Hjort</w:t>
      </w:r>
      <w:proofErr w:type="spellEnd"/>
      <w:r>
        <w:rPr>
          <w:rFonts w:ascii="Times New Roman" w:hAnsi="Times New Roman" w:cs="Times-Roman"/>
          <w:sz w:val="24"/>
          <w:szCs w:val="24"/>
          <w:lang w:bidi="sv-SE"/>
        </w:rPr>
        <w:t>, M</w:t>
      </w:r>
      <w:r w:rsidR="00750018">
        <w:rPr>
          <w:rFonts w:ascii="Times New Roman" w:hAnsi="Times New Roman" w:cs="Times-Roman"/>
          <w:sz w:val="24"/>
          <w:szCs w:val="24"/>
          <w:lang w:bidi="sv-SE"/>
        </w:rPr>
        <w:t>ette &amp; Lindqvist, Ursula (2016).</w:t>
      </w:r>
      <w:r>
        <w:rPr>
          <w:rFonts w:ascii="Times New Roman" w:hAnsi="Times New Roman" w:cs="Times-Roman"/>
          <w:sz w:val="24"/>
          <w:szCs w:val="24"/>
          <w:lang w:bidi="sv-SE"/>
        </w:rPr>
        <w:t xml:space="preserve"> </w:t>
      </w:r>
      <w:r>
        <w:rPr>
          <w:rFonts w:ascii="Times New Roman" w:hAnsi="Times New Roman" w:cs="Times-Roman"/>
          <w:i/>
          <w:sz w:val="24"/>
          <w:szCs w:val="24"/>
          <w:lang w:bidi="sv-SE"/>
        </w:rPr>
        <w:t>A Companion to Nordic Cinema</w:t>
      </w:r>
      <w:r>
        <w:rPr>
          <w:rFonts w:ascii="Times New Roman" w:hAnsi="Times New Roman" w:cs="Times-Roman"/>
          <w:sz w:val="24"/>
          <w:szCs w:val="24"/>
          <w:lang w:bidi="sv-SE"/>
        </w:rPr>
        <w:t>, Malden: Wiley-Blackwell, (</w:t>
      </w:r>
      <w:r w:rsidR="00645CF1">
        <w:rPr>
          <w:rFonts w:ascii="Times New Roman" w:hAnsi="Times New Roman" w:cs="Times-Roman"/>
          <w:sz w:val="24"/>
          <w:szCs w:val="24"/>
          <w:lang w:bidi="sv-SE"/>
        </w:rPr>
        <w:t>Selection, ca 250 pp</w:t>
      </w:r>
      <w:r>
        <w:rPr>
          <w:rFonts w:ascii="Times New Roman" w:hAnsi="Times New Roman" w:cs="Times-Roman"/>
          <w:sz w:val="24"/>
          <w:szCs w:val="24"/>
          <w:lang w:bidi="sv-SE"/>
        </w:rPr>
        <w:t>.)</w:t>
      </w:r>
    </w:p>
    <w:p w14:paraId="776A158B" w14:textId="77777777" w:rsidR="003C4C93" w:rsidRDefault="003C4C93" w:rsidP="00FD3DDF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bidi="sv-SE"/>
        </w:rPr>
      </w:pPr>
      <w:r w:rsidRPr="003C4C93">
        <w:rPr>
          <w:rFonts w:ascii="Times New Roman" w:hAnsi="Times New Roman" w:cs="Times-Roman"/>
          <w:i/>
          <w:sz w:val="24"/>
          <w:szCs w:val="24"/>
          <w:lang w:bidi="sv-SE"/>
        </w:rPr>
        <w:t>Purity and provocation: Dogma 95</w:t>
      </w:r>
      <w:r>
        <w:rPr>
          <w:rFonts w:ascii="Times New Roman" w:hAnsi="Times New Roman" w:cs="Times-Roman"/>
          <w:i/>
          <w:sz w:val="24"/>
          <w:szCs w:val="24"/>
          <w:lang w:bidi="sv-SE"/>
        </w:rPr>
        <w:t xml:space="preserve"> </w:t>
      </w:r>
      <w:r>
        <w:rPr>
          <w:rFonts w:ascii="Times New Roman" w:hAnsi="Times New Roman" w:cs="Times-Roman"/>
          <w:sz w:val="24"/>
          <w:szCs w:val="24"/>
          <w:lang w:bidi="sv-SE"/>
        </w:rPr>
        <w:t>(2003)</w:t>
      </w:r>
      <w:r w:rsidRPr="003C4C93">
        <w:rPr>
          <w:rFonts w:ascii="Times New Roman" w:hAnsi="Times New Roman" w:cs="Times-Roman"/>
          <w:sz w:val="24"/>
          <w:szCs w:val="24"/>
          <w:lang w:bidi="sv-SE"/>
        </w:rPr>
        <w:t xml:space="preserve">. </w:t>
      </w:r>
      <w:proofErr w:type="spellStart"/>
      <w:r w:rsidRPr="003C4C93">
        <w:rPr>
          <w:rFonts w:ascii="Times New Roman" w:hAnsi="Times New Roman" w:cs="Times-Roman"/>
          <w:sz w:val="24"/>
          <w:szCs w:val="24"/>
          <w:lang w:bidi="sv-SE"/>
        </w:rPr>
        <w:t>Hjort</w:t>
      </w:r>
      <w:proofErr w:type="spellEnd"/>
      <w:r w:rsidRPr="003C4C93">
        <w:rPr>
          <w:rFonts w:ascii="Times New Roman" w:hAnsi="Times New Roman" w:cs="Times-Roman"/>
          <w:sz w:val="24"/>
          <w:szCs w:val="24"/>
          <w:lang w:bidi="sv-SE"/>
        </w:rPr>
        <w:t>, M</w:t>
      </w:r>
      <w:r>
        <w:rPr>
          <w:rFonts w:ascii="Times New Roman" w:hAnsi="Times New Roman" w:cs="Times-Roman"/>
          <w:sz w:val="24"/>
          <w:szCs w:val="24"/>
          <w:lang w:bidi="sv-SE"/>
        </w:rPr>
        <w:t xml:space="preserve">ette and </w:t>
      </w:r>
      <w:proofErr w:type="spellStart"/>
      <w:r w:rsidRPr="003C4C93">
        <w:rPr>
          <w:rFonts w:ascii="Times New Roman" w:hAnsi="Times New Roman" w:cs="Times-Roman"/>
          <w:sz w:val="24"/>
          <w:szCs w:val="24"/>
          <w:lang w:bidi="sv-SE"/>
        </w:rPr>
        <w:t>MacKenzie</w:t>
      </w:r>
      <w:proofErr w:type="spellEnd"/>
      <w:r w:rsidRPr="003C4C93">
        <w:rPr>
          <w:rFonts w:ascii="Times New Roman" w:hAnsi="Times New Roman" w:cs="Times-Roman"/>
          <w:sz w:val="24"/>
          <w:szCs w:val="24"/>
          <w:lang w:bidi="sv-SE"/>
        </w:rPr>
        <w:t>, S</w:t>
      </w:r>
      <w:r>
        <w:rPr>
          <w:rFonts w:ascii="Times New Roman" w:hAnsi="Times New Roman" w:cs="Times-Roman"/>
          <w:sz w:val="24"/>
          <w:szCs w:val="24"/>
          <w:lang w:bidi="sv-SE"/>
        </w:rPr>
        <w:t>cott</w:t>
      </w:r>
      <w:r w:rsidRPr="003C4C93">
        <w:rPr>
          <w:rFonts w:ascii="Times New Roman" w:hAnsi="Times New Roman" w:cs="Times-Roman"/>
          <w:sz w:val="24"/>
          <w:szCs w:val="24"/>
          <w:lang w:bidi="sv-SE"/>
        </w:rPr>
        <w:t xml:space="preserve"> (</w:t>
      </w:r>
      <w:r>
        <w:rPr>
          <w:rFonts w:ascii="Times New Roman" w:hAnsi="Times New Roman" w:cs="Times-Roman"/>
          <w:sz w:val="24"/>
          <w:szCs w:val="24"/>
          <w:lang w:bidi="sv-SE"/>
        </w:rPr>
        <w:t>eds</w:t>
      </w:r>
      <w:r w:rsidRPr="003C4C93">
        <w:rPr>
          <w:rFonts w:ascii="Times New Roman" w:hAnsi="Times New Roman" w:cs="Times-Roman"/>
          <w:sz w:val="24"/>
          <w:szCs w:val="24"/>
          <w:lang w:bidi="sv-SE"/>
        </w:rPr>
        <w:t>.) London: BFI.</w:t>
      </w:r>
      <w:r>
        <w:rPr>
          <w:rFonts w:ascii="Times New Roman" w:hAnsi="Times New Roman" w:cs="Times-Roman"/>
          <w:sz w:val="24"/>
          <w:szCs w:val="24"/>
          <w:lang w:bidi="sv-SE"/>
        </w:rPr>
        <w:t xml:space="preserve"> (237 pp.)</w:t>
      </w:r>
    </w:p>
    <w:p w14:paraId="3BC9619E" w14:textId="77777777" w:rsidR="00FD3DDF" w:rsidRPr="004F6000" w:rsidRDefault="00A72F63" w:rsidP="00FD3DDF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bidi="sv-SE"/>
        </w:rPr>
      </w:pPr>
      <w:proofErr w:type="spellStart"/>
      <w:r>
        <w:rPr>
          <w:rFonts w:ascii="Times New Roman" w:hAnsi="Times New Roman" w:cs="Times-Roman"/>
          <w:sz w:val="24"/>
          <w:szCs w:val="24"/>
          <w:lang w:bidi="sv-SE"/>
        </w:rPr>
        <w:t>Shingler</w:t>
      </w:r>
      <w:proofErr w:type="spellEnd"/>
      <w:r>
        <w:rPr>
          <w:rFonts w:ascii="Times New Roman" w:hAnsi="Times New Roman" w:cs="Times-Roman"/>
          <w:sz w:val="24"/>
          <w:szCs w:val="24"/>
          <w:lang w:bidi="sv-SE"/>
        </w:rPr>
        <w:t>, Martin (2012). </w:t>
      </w:r>
      <w:r>
        <w:rPr>
          <w:rFonts w:ascii="Times New Roman" w:hAnsi="Times New Roman" w:cs="Times-Roman"/>
          <w:i/>
          <w:iCs/>
          <w:sz w:val="24"/>
          <w:szCs w:val="24"/>
          <w:lang w:bidi="sv-SE"/>
        </w:rPr>
        <w:t>Star studies: a critical guide</w:t>
      </w:r>
      <w:r>
        <w:rPr>
          <w:rFonts w:ascii="Times New Roman" w:hAnsi="Times New Roman" w:cs="Times-Roman"/>
          <w:sz w:val="24"/>
          <w:szCs w:val="24"/>
          <w:lang w:bidi="sv-SE"/>
        </w:rPr>
        <w:t xml:space="preserve">. </w:t>
      </w:r>
      <w:r w:rsidRPr="004F6000">
        <w:rPr>
          <w:rFonts w:ascii="Times New Roman" w:hAnsi="Times New Roman" w:cs="Times-Roman"/>
          <w:sz w:val="24"/>
          <w:szCs w:val="24"/>
          <w:lang w:bidi="sv-SE"/>
        </w:rPr>
        <w:t>Basingstoke: Palgrave Macmillan</w:t>
      </w:r>
      <w:r w:rsidR="006A315E" w:rsidRPr="004F6000">
        <w:rPr>
          <w:rFonts w:ascii="Times New Roman" w:hAnsi="Times New Roman" w:cs="Times-Roman"/>
          <w:sz w:val="24"/>
          <w:szCs w:val="24"/>
          <w:lang w:bidi="sv-SE"/>
        </w:rPr>
        <w:t>. (233 pp.)</w:t>
      </w:r>
    </w:p>
    <w:p w14:paraId="37B2C86F" w14:textId="77777777" w:rsidR="00FD3DDF" w:rsidRDefault="00FD3DDF" w:rsidP="00FD3DDF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bidi="sv-SE"/>
        </w:rPr>
      </w:pPr>
      <w:r w:rsidRPr="00FD3DDF">
        <w:rPr>
          <w:rFonts w:ascii="Times New Roman" w:hAnsi="Times New Roman" w:cs="Times-Roman"/>
          <w:i/>
          <w:iCs/>
          <w:sz w:val="24"/>
          <w:szCs w:val="24"/>
          <w:lang w:bidi="sv-SE"/>
        </w:rPr>
        <w:t>Stellar encounters: stardom in popular European cinema</w:t>
      </w:r>
      <w:r>
        <w:rPr>
          <w:rFonts w:ascii="Times New Roman" w:hAnsi="Times New Roman" w:cs="Times-Roman"/>
          <w:i/>
          <w:iCs/>
          <w:sz w:val="24"/>
          <w:szCs w:val="24"/>
          <w:lang w:bidi="sv-SE"/>
        </w:rPr>
        <w:t xml:space="preserve"> </w:t>
      </w:r>
      <w:r w:rsidRPr="00FD3DDF">
        <w:rPr>
          <w:rFonts w:ascii="Times New Roman" w:hAnsi="Times New Roman" w:cs="Times-Roman"/>
          <w:sz w:val="24"/>
          <w:szCs w:val="24"/>
          <w:lang w:bidi="sv-SE"/>
        </w:rPr>
        <w:t xml:space="preserve">(2009). </w:t>
      </w:r>
      <w:proofErr w:type="spellStart"/>
      <w:r w:rsidRPr="00FD3DDF">
        <w:rPr>
          <w:rFonts w:ascii="Times New Roman" w:hAnsi="Times New Roman" w:cs="Times-Roman"/>
          <w:sz w:val="24"/>
          <w:szCs w:val="24"/>
          <w:lang w:bidi="sv-SE"/>
        </w:rPr>
        <w:t>Soila</w:t>
      </w:r>
      <w:proofErr w:type="spellEnd"/>
      <w:r w:rsidRPr="00FD3DDF">
        <w:rPr>
          <w:rFonts w:ascii="Times New Roman" w:hAnsi="Times New Roman" w:cs="Times-Roman"/>
          <w:sz w:val="24"/>
          <w:szCs w:val="24"/>
          <w:lang w:bidi="sv-SE"/>
        </w:rPr>
        <w:t xml:space="preserve">, </w:t>
      </w:r>
      <w:proofErr w:type="spellStart"/>
      <w:r w:rsidRPr="00FD3DDF">
        <w:rPr>
          <w:rFonts w:ascii="Times New Roman" w:hAnsi="Times New Roman" w:cs="Times-Roman"/>
          <w:sz w:val="24"/>
          <w:szCs w:val="24"/>
          <w:lang w:bidi="sv-SE"/>
        </w:rPr>
        <w:t>Tytti</w:t>
      </w:r>
      <w:proofErr w:type="spellEnd"/>
      <w:r w:rsidRPr="00FD3DDF">
        <w:rPr>
          <w:rFonts w:ascii="Times New Roman" w:hAnsi="Times New Roman" w:cs="Times-Roman"/>
          <w:sz w:val="24"/>
          <w:szCs w:val="24"/>
          <w:lang w:bidi="sv-SE"/>
        </w:rPr>
        <w:t xml:space="preserve"> (</w:t>
      </w:r>
      <w:proofErr w:type="spellStart"/>
      <w:proofErr w:type="gramStart"/>
      <w:r>
        <w:rPr>
          <w:rFonts w:ascii="Times New Roman" w:hAnsi="Times New Roman" w:cs="Times-Roman"/>
          <w:sz w:val="24"/>
          <w:szCs w:val="24"/>
          <w:lang w:bidi="sv-SE"/>
        </w:rPr>
        <w:t>ed</w:t>
      </w:r>
      <w:proofErr w:type="spellEnd"/>
      <w:proofErr w:type="gramEnd"/>
      <w:r w:rsidRPr="00FD3DDF">
        <w:rPr>
          <w:rFonts w:ascii="Times New Roman" w:hAnsi="Times New Roman" w:cs="Times-Roman"/>
          <w:sz w:val="24"/>
          <w:szCs w:val="24"/>
          <w:lang w:bidi="sv-SE"/>
        </w:rPr>
        <w:t>)</w:t>
      </w:r>
      <w:r>
        <w:rPr>
          <w:rFonts w:ascii="Times New Roman" w:hAnsi="Times New Roman" w:cs="Times-Roman"/>
          <w:sz w:val="24"/>
          <w:szCs w:val="24"/>
          <w:lang w:bidi="sv-SE"/>
        </w:rPr>
        <w:t>,</w:t>
      </w:r>
      <w:r w:rsidRPr="00FD3DDF">
        <w:rPr>
          <w:rFonts w:ascii="Times New Roman" w:hAnsi="Times New Roman" w:cs="Times-Roman"/>
          <w:sz w:val="24"/>
          <w:szCs w:val="24"/>
          <w:lang w:bidi="sv-SE"/>
        </w:rPr>
        <w:t xml:space="preserve"> </w:t>
      </w:r>
      <w:proofErr w:type="spellStart"/>
      <w:r w:rsidRPr="00FD3DDF">
        <w:rPr>
          <w:rFonts w:ascii="Times New Roman" w:hAnsi="Times New Roman" w:cs="Times-Roman"/>
          <w:sz w:val="24"/>
          <w:szCs w:val="24"/>
          <w:lang w:bidi="sv-SE"/>
        </w:rPr>
        <w:t>Eastleigh</w:t>
      </w:r>
      <w:proofErr w:type="spellEnd"/>
      <w:r w:rsidRPr="00FD3DDF">
        <w:rPr>
          <w:rFonts w:ascii="Times New Roman" w:hAnsi="Times New Roman" w:cs="Times-Roman"/>
          <w:sz w:val="24"/>
          <w:szCs w:val="24"/>
          <w:lang w:bidi="sv-SE"/>
        </w:rPr>
        <w:t xml:space="preserve">: John </w:t>
      </w:r>
      <w:proofErr w:type="spellStart"/>
      <w:r w:rsidRPr="00FD3DDF">
        <w:rPr>
          <w:rFonts w:ascii="Times New Roman" w:hAnsi="Times New Roman" w:cs="Times-Roman"/>
          <w:sz w:val="24"/>
          <w:szCs w:val="24"/>
          <w:lang w:bidi="sv-SE"/>
        </w:rPr>
        <w:t>Libbey</w:t>
      </w:r>
      <w:proofErr w:type="spellEnd"/>
      <w:r>
        <w:rPr>
          <w:rFonts w:ascii="Times New Roman" w:hAnsi="Times New Roman" w:cs="Times-Roman"/>
          <w:sz w:val="24"/>
          <w:szCs w:val="24"/>
          <w:lang w:bidi="sv-SE"/>
        </w:rPr>
        <w:t xml:space="preserve">. </w:t>
      </w:r>
      <w:r w:rsidR="006A315E">
        <w:rPr>
          <w:rFonts w:ascii="Times New Roman" w:hAnsi="Times New Roman" w:cs="Times-Roman"/>
          <w:sz w:val="24"/>
          <w:szCs w:val="24"/>
          <w:lang w:bidi="sv-SE"/>
        </w:rPr>
        <w:t>(Selection, ca 150 pp.)</w:t>
      </w:r>
    </w:p>
    <w:p w14:paraId="60C02297" w14:textId="77777777" w:rsidR="003C4C93" w:rsidRDefault="00E33768" w:rsidP="00FD3DDF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bidi="sv-SE"/>
        </w:rPr>
      </w:pPr>
      <w:r w:rsidRPr="003C4C93">
        <w:rPr>
          <w:rFonts w:ascii="Times New Roman" w:hAnsi="Times New Roman" w:cs="Times-Roman"/>
          <w:i/>
          <w:sz w:val="24"/>
          <w:szCs w:val="24"/>
          <w:lang w:bidi="sv-SE"/>
        </w:rPr>
        <w:t xml:space="preserve">The </w:t>
      </w:r>
      <w:proofErr w:type="spellStart"/>
      <w:r w:rsidRPr="003C4C93">
        <w:rPr>
          <w:rFonts w:ascii="Times New Roman" w:hAnsi="Times New Roman" w:cs="Times-Roman"/>
          <w:i/>
          <w:sz w:val="24"/>
          <w:szCs w:val="24"/>
          <w:lang w:bidi="sv-SE"/>
        </w:rPr>
        <w:t>Europeanness</w:t>
      </w:r>
      <w:proofErr w:type="spellEnd"/>
      <w:r w:rsidRPr="003C4C93">
        <w:rPr>
          <w:rFonts w:ascii="Times New Roman" w:hAnsi="Times New Roman" w:cs="Times-Roman"/>
          <w:i/>
          <w:sz w:val="24"/>
          <w:szCs w:val="24"/>
          <w:lang w:bidi="sv-SE"/>
        </w:rPr>
        <w:t xml:space="preserve"> of European Cinema: Identity, Meaning, Globalization</w:t>
      </w:r>
      <w:r>
        <w:rPr>
          <w:rFonts w:ascii="Times New Roman" w:hAnsi="Times New Roman" w:cs="Times-Roman"/>
          <w:i/>
          <w:sz w:val="24"/>
          <w:szCs w:val="24"/>
          <w:lang w:bidi="sv-SE"/>
        </w:rPr>
        <w:t xml:space="preserve"> </w:t>
      </w:r>
      <w:r w:rsidRPr="003C4C93">
        <w:rPr>
          <w:rFonts w:ascii="Times New Roman" w:hAnsi="Times New Roman" w:cs="Times-Roman"/>
          <w:sz w:val="24"/>
          <w:szCs w:val="24"/>
          <w:lang w:bidi="sv-SE"/>
        </w:rPr>
        <w:t>(2015)</w:t>
      </w:r>
      <w:r>
        <w:rPr>
          <w:rFonts w:ascii="Times New Roman" w:hAnsi="Times New Roman" w:cs="Times-Roman"/>
          <w:sz w:val="24"/>
          <w:szCs w:val="24"/>
          <w:lang w:bidi="sv-SE"/>
        </w:rPr>
        <w:t>.</w:t>
      </w:r>
      <w:r w:rsidRPr="003C4C93">
        <w:rPr>
          <w:rFonts w:ascii="Times New Roman" w:hAnsi="Times New Roman" w:cs="Times-Roman"/>
          <w:sz w:val="24"/>
          <w:szCs w:val="24"/>
          <w:lang w:bidi="sv-SE"/>
        </w:rPr>
        <w:t xml:space="preserve"> </w:t>
      </w:r>
      <w:proofErr w:type="spellStart"/>
      <w:r>
        <w:rPr>
          <w:rFonts w:ascii="Times New Roman" w:hAnsi="Times New Roman" w:cs="Times-Roman"/>
          <w:sz w:val="24"/>
          <w:szCs w:val="24"/>
          <w:lang w:bidi="sv-SE"/>
        </w:rPr>
        <w:t>Harrod</w:t>
      </w:r>
      <w:proofErr w:type="spellEnd"/>
      <w:r>
        <w:rPr>
          <w:rFonts w:ascii="Times New Roman" w:hAnsi="Times New Roman" w:cs="Times-Roman"/>
          <w:sz w:val="24"/>
          <w:szCs w:val="24"/>
          <w:lang w:bidi="sv-SE"/>
        </w:rPr>
        <w:t>, Mary, Liz, Mariana and</w:t>
      </w:r>
      <w:r w:rsidRPr="003C4C93">
        <w:rPr>
          <w:rFonts w:ascii="Times New Roman" w:hAnsi="Times New Roman" w:cs="Times-Roman"/>
          <w:sz w:val="24"/>
          <w:szCs w:val="24"/>
          <w:lang w:bidi="sv-SE"/>
        </w:rPr>
        <w:t xml:space="preserve"> </w:t>
      </w:r>
      <w:proofErr w:type="spellStart"/>
      <w:r w:rsidRPr="003C4C93">
        <w:rPr>
          <w:rFonts w:ascii="Times New Roman" w:hAnsi="Times New Roman" w:cs="Times-Roman"/>
          <w:sz w:val="24"/>
          <w:szCs w:val="24"/>
          <w:lang w:bidi="sv-SE"/>
        </w:rPr>
        <w:t>Timoshkina</w:t>
      </w:r>
      <w:proofErr w:type="spellEnd"/>
      <w:r w:rsidRPr="003C4C93">
        <w:rPr>
          <w:rFonts w:ascii="Times New Roman" w:hAnsi="Times New Roman" w:cs="Times-Roman"/>
          <w:sz w:val="24"/>
          <w:szCs w:val="24"/>
          <w:lang w:bidi="sv-SE"/>
        </w:rPr>
        <w:t>, Alissa (</w:t>
      </w:r>
      <w:r>
        <w:rPr>
          <w:rFonts w:ascii="Times New Roman" w:hAnsi="Times New Roman" w:cs="Times-Roman"/>
          <w:sz w:val="24"/>
          <w:szCs w:val="24"/>
          <w:lang w:bidi="sv-SE"/>
        </w:rPr>
        <w:t>eds</w:t>
      </w:r>
      <w:r w:rsidRPr="003C4C93">
        <w:rPr>
          <w:rFonts w:ascii="Times New Roman" w:hAnsi="Times New Roman" w:cs="Times-Roman"/>
          <w:sz w:val="24"/>
          <w:szCs w:val="24"/>
          <w:lang w:bidi="sv-SE"/>
        </w:rPr>
        <w:t>.)</w:t>
      </w:r>
      <w:r>
        <w:rPr>
          <w:rFonts w:ascii="Times New Roman" w:hAnsi="Times New Roman" w:cs="Times-Roman"/>
          <w:sz w:val="24"/>
          <w:szCs w:val="24"/>
          <w:lang w:bidi="sv-SE"/>
        </w:rPr>
        <w:t>,</w:t>
      </w:r>
      <w:r w:rsidRPr="003C4C93">
        <w:rPr>
          <w:rFonts w:ascii="Times New Roman" w:hAnsi="Times New Roman" w:cs="Times-Roman"/>
          <w:sz w:val="24"/>
          <w:szCs w:val="24"/>
          <w:lang w:bidi="sv-SE"/>
        </w:rPr>
        <w:t xml:space="preserve"> London: I. B. Tauris</w:t>
      </w:r>
      <w:r>
        <w:rPr>
          <w:rFonts w:ascii="Times New Roman" w:hAnsi="Times New Roman" w:cs="Times-Roman"/>
          <w:sz w:val="24"/>
          <w:szCs w:val="24"/>
          <w:lang w:bidi="sv-SE"/>
        </w:rPr>
        <w:t>.</w:t>
      </w:r>
      <w:r w:rsidRPr="003C4C93">
        <w:rPr>
          <w:rFonts w:ascii="Times New Roman" w:hAnsi="Times New Roman" w:cs="Times-Roman"/>
          <w:sz w:val="24"/>
          <w:szCs w:val="24"/>
          <w:lang w:bidi="sv-SE"/>
        </w:rPr>
        <w:t xml:space="preserve"> </w:t>
      </w:r>
      <w:r>
        <w:rPr>
          <w:rFonts w:ascii="Times New Roman" w:hAnsi="Times New Roman" w:cs="Times-Roman"/>
          <w:sz w:val="24"/>
          <w:szCs w:val="24"/>
          <w:lang w:bidi="sv-SE"/>
        </w:rPr>
        <w:t>(Selection, ca 1</w:t>
      </w:r>
      <w:r w:rsidRPr="003C4C93">
        <w:rPr>
          <w:rFonts w:ascii="Times New Roman" w:hAnsi="Times New Roman" w:cs="Times-Roman"/>
          <w:sz w:val="24"/>
          <w:szCs w:val="24"/>
          <w:lang w:bidi="sv-SE"/>
        </w:rPr>
        <w:t xml:space="preserve">00 </w:t>
      </w:r>
      <w:r>
        <w:rPr>
          <w:rFonts w:ascii="Times New Roman" w:hAnsi="Times New Roman" w:cs="Times-Roman"/>
          <w:sz w:val="24"/>
          <w:szCs w:val="24"/>
          <w:lang w:bidi="sv-SE"/>
        </w:rPr>
        <w:t>pp.)</w:t>
      </w:r>
    </w:p>
    <w:p w14:paraId="45FBD3A5" w14:textId="77777777" w:rsidR="003E606B" w:rsidRPr="00FD3DDF" w:rsidRDefault="003E606B" w:rsidP="00FD3DDF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bidi="sv-SE"/>
        </w:rPr>
      </w:pPr>
    </w:p>
    <w:p w14:paraId="6ACD103C" w14:textId="28C4A703" w:rsidR="00E055A9" w:rsidRDefault="003E606B" w:rsidP="005B419B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bidi="sv-SE"/>
        </w:rPr>
      </w:pPr>
      <w:r>
        <w:rPr>
          <w:rFonts w:ascii="Times New Roman" w:hAnsi="Times New Roman" w:cs="Times-Roman"/>
          <w:sz w:val="24"/>
          <w:szCs w:val="24"/>
          <w:lang w:bidi="sv-SE"/>
        </w:rPr>
        <w:t>Additional</w:t>
      </w:r>
      <w:r w:rsidRPr="002E3D26">
        <w:rPr>
          <w:rFonts w:ascii="Times New Roman" w:hAnsi="Times New Roman" w:cs="Times-Roman"/>
          <w:sz w:val="24"/>
          <w:szCs w:val="24"/>
          <w:lang w:bidi="sv-SE"/>
        </w:rPr>
        <w:t xml:space="preserve"> readings</w:t>
      </w:r>
      <w:r>
        <w:rPr>
          <w:rFonts w:ascii="Times New Roman" w:hAnsi="Times New Roman" w:cs="Times-Roman"/>
          <w:sz w:val="24"/>
          <w:szCs w:val="24"/>
          <w:lang w:bidi="sv-SE"/>
        </w:rPr>
        <w:t xml:space="preserve"> </w:t>
      </w:r>
      <w:r w:rsidRPr="002E3D26">
        <w:rPr>
          <w:rFonts w:ascii="Times New Roman" w:hAnsi="Times New Roman" w:cs="Times-Roman"/>
          <w:sz w:val="24"/>
          <w:szCs w:val="24"/>
          <w:lang w:bidi="sv-SE"/>
        </w:rPr>
        <w:t>available online</w:t>
      </w:r>
      <w:r>
        <w:rPr>
          <w:rFonts w:ascii="Times New Roman" w:hAnsi="Times New Roman" w:cs="Times-Roman"/>
          <w:sz w:val="24"/>
          <w:szCs w:val="24"/>
          <w:lang w:bidi="sv-SE"/>
        </w:rPr>
        <w:t xml:space="preserve"> or via the course platform</w:t>
      </w:r>
      <w:r w:rsidRPr="002E3D26">
        <w:rPr>
          <w:rFonts w:ascii="Times New Roman" w:hAnsi="Times New Roman" w:cs="Times-Roman"/>
          <w:sz w:val="24"/>
          <w:szCs w:val="24"/>
          <w:lang w:bidi="sv-SE"/>
        </w:rPr>
        <w:t xml:space="preserve">. </w:t>
      </w:r>
      <w:r w:rsidRPr="003E606B">
        <w:rPr>
          <w:rFonts w:ascii="Times New Roman" w:hAnsi="Times New Roman" w:cs="Times-Roman"/>
          <w:sz w:val="24"/>
          <w:szCs w:val="24"/>
          <w:lang w:bidi="sv-SE"/>
        </w:rPr>
        <w:t xml:space="preserve">(Ca 100 pp.) </w:t>
      </w:r>
    </w:p>
    <w:p w14:paraId="57F4CADA" w14:textId="77777777" w:rsidR="00E055A9" w:rsidRDefault="00E055A9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bidi="sv-SE"/>
        </w:rPr>
      </w:pPr>
    </w:p>
    <w:sectPr w:rsidR="00E055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40"/>
      <w:pgMar w:top="365" w:right="1835" w:bottom="851" w:left="2268" w:header="707" w:footer="707" w:gutter="0"/>
      <w:cols w:space="707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50C49E" w14:textId="77777777" w:rsidR="00C20E38" w:rsidRDefault="00C20E38">
      <w:pPr>
        <w:spacing w:after="0" w:line="240" w:lineRule="auto"/>
      </w:pPr>
      <w:r>
        <w:separator/>
      </w:r>
    </w:p>
  </w:endnote>
  <w:endnote w:type="continuationSeparator" w:id="0">
    <w:p w14:paraId="2ADB7E4B" w14:textId="77777777" w:rsidR="00C20E38" w:rsidRDefault="00C20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Garamond"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 Frutiger Light">
    <w:altName w:val="Courier New"/>
    <w:charset w:val="00"/>
    <w:family w:val="auto"/>
    <w:pitch w:val="default"/>
    <w:sig w:usb0="00000000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Frutiger 45 Light">
    <w:charset w:val="00"/>
    <w:family w:val="swiss"/>
    <w:pitch w:val="default"/>
    <w:sig w:usb0="00000000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C20394" w14:textId="77777777" w:rsidR="005B419B" w:rsidRDefault="005B419B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E97AB7" w14:textId="77777777" w:rsidR="005B419B" w:rsidRDefault="005B419B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0E20CC" w14:textId="77777777" w:rsidR="00E055A9" w:rsidRDefault="00E055A9">
    <w:pPr>
      <w:pStyle w:val="Sidfo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D78E13" w14:textId="77777777" w:rsidR="00C20E38" w:rsidRDefault="00C20E38">
      <w:pPr>
        <w:spacing w:after="0" w:line="240" w:lineRule="auto"/>
      </w:pPr>
      <w:r>
        <w:separator/>
      </w:r>
    </w:p>
  </w:footnote>
  <w:footnote w:type="continuationSeparator" w:id="0">
    <w:p w14:paraId="438ED307" w14:textId="77777777" w:rsidR="00C20E38" w:rsidRDefault="00C20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AA12F" w14:textId="77777777" w:rsidR="005B419B" w:rsidRDefault="005B419B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85F33F" w14:textId="77777777" w:rsidR="00E055A9" w:rsidRDefault="00E055A9">
    <w:pPr>
      <w:pStyle w:val="Sidhuvud"/>
      <w:ind w:left="0"/>
    </w:pPr>
  </w:p>
  <w:p w14:paraId="31499B57" w14:textId="6373E48F" w:rsidR="00E055A9" w:rsidRDefault="00E055A9">
    <w:pPr>
      <w:pStyle w:val="Sidhuvud"/>
      <w:ind w:left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59E69B" w14:textId="77777777" w:rsidR="00E055A9" w:rsidRDefault="00A72F63">
    <w:pPr>
      <w:pStyle w:val="Sidhuvud"/>
      <w:ind w:left="-1134"/>
    </w:pPr>
    <w:r>
      <w:rPr>
        <w:noProof/>
        <w:sz w:val="20"/>
        <w:lang w:val="sv-SE" w:eastAsia="zh-CN"/>
      </w:rPr>
      <w:drawing>
        <wp:inline distT="0" distB="0" distL="0" distR="0" wp14:anchorId="49A3521A" wp14:editId="19917D99">
          <wp:extent cx="971550" cy="1219200"/>
          <wp:effectExtent l="0" t="0" r="0" b="0"/>
          <wp:docPr id="3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7155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F0D39A" w14:textId="77777777" w:rsidR="00E055A9" w:rsidRDefault="00E055A9">
    <w:pPr>
      <w:pStyle w:val="Sidhuvud"/>
    </w:pPr>
  </w:p>
  <w:p w14:paraId="2BF28833" w14:textId="77777777" w:rsidR="00E055A9" w:rsidRDefault="00A72F63">
    <w:pPr>
      <w:pStyle w:val="Sidhuvud"/>
    </w:pPr>
    <w:r>
      <w:rPr>
        <w:rFonts w:ascii="Times" w:hAnsi="Times"/>
        <w:noProof/>
        <w:sz w:val="20"/>
        <w:lang w:val="sv-SE" w:eastAsia="zh-CN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D8C1B5D" wp14:editId="0302B540">
              <wp:simplePos x="0" y="0"/>
              <wp:positionH relativeFrom="page">
                <wp:posOffset>720090</wp:posOffset>
              </wp:positionH>
              <wp:positionV relativeFrom="page">
                <wp:posOffset>1871980</wp:posOffset>
              </wp:positionV>
              <wp:extent cx="2950845" cy="91186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50845" cy="911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9F01279" w14:textId="77777777" w:rsidR="00E055A9" w:rsidRDefault="00A72F63">
                          <w:pPr>
                            <w:pStyle w:val="fakultetinst"/>
                            <w:rPr>
                              <w:b/>
                            </w:rPr>
                          </w:pPr>
                          <w:r>
                            <w:rPr>
                              <w:rFonts w:ascii="Frutiger 45 Light" w:hAnsi="Frutiger 45 Light"/>
                              <w:b/>
                            </w:rPr>
                            <w:t>Språk- och litteraturcentrum</w:t>
                          </w:r>
                        </w:p>
                        <w:p w14:paraId="2A01649B" w14:textId="77777777" w:rsidR="00E055A9" w:rsidRDefault="00A72F63">
                          <w:pPr>
                            <w:pStyle w:val="fakultetinst"/>
                            <w:rPr>
                              <w:rFonts w:ascii="Garamond" w:hAnsi="Garamond"/>
                              <w:b/>
                            </w:rPr>
                          </w:pPr>
                          <w:proofErr w:type="spellStart"/>
                          <w:r>
                            <w:rPr>
                              <w:rFonts w:ascii="Garamond" w:hAnsi="Garamond"/>
                              <w:b/>
                            </w:rPr>
                            <w:t>Filmvetenskap</w:t>
                          </w:r>
                          <w:proofErr w:type="spellEnd"/>
                        </w:p>
                        <w:p w14:paraId="127D6514" w14:textId="77777777" w:rsidR="00E055A9" w:rsidRDefault="00E055A9">
                          <w:pPr>
                            <w:pStyle w:val="Instavd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7D8C1B5D" id="Rectangle 1" o:spid="_x0000_s1026" style="position:absolute;left:0;text-align:left;margin-left:56.7pt;margin-top:147.4pt;width:232.35pt;height:71.8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" o:allowincell="f" filled="f" stroked="f">
              <v:textbox inset="0,0,0,0">
                <w:txbxContent>
                  <w:p w14:paraId="19F01279" w14:textId="77777777" w:rsidR="00E055A9" w:rsidRDefault="00A72F63">
                    <w:pPr>
                      <w:pStyle w:val="fakultetinst"/>
                      <w:rPr>
                        <w:b/>
                      </w:rPr>
                    </w:pPr>
                    <w:proofErr w:type="spellStart"/>
                    <w:r>
                      <w:rPr>
                        <w:rFonts w:ascii="Frutiger 45 Light" w:hAnsi="Frutiger 45 Light"/>
                        <w:b/>
                      </w:rPr>
                      <w:t>Språk</w:t>
                    </w:r>
                    <w:proofErr w:type="spellEnd"/>
                    <w:r>
                      <w:rPr>
                        <w:rFonts w:ascii="Frutiger 45 Light" w:hAnsi="Frutiger 45 Light"/>
                        <w:b/>
                      </w:rPr>
                      <w:t xml:space="preserve">- </w:t>
                    </w:r>
                    <w:proofErr w:type="spellStart"/>
                    <w:r>
                      <w:rPr>
                        <w:rFonts w:ascii="Frutiger 45 Light" w:hAnsi="Frutiger 45 Light"/>
                        <w:b/>
                      </w:rPr>
                      <w:t>och</w:t>
                    </w:r>
                    <w:proofErr w:type="spellEnd"/>
                    <w:r>
                      <w:rPr>
                        <w:rFonts w:ascii="Frutiger 45 Light" w:hAnsi="Frutiger 45 Light"/>
                        <w:b/>
                      </w:rPr>
                      <w:t xml:space="preserve"> </w:t>
                    </w:r>
                    <w:proofErr w:type="spellStart"/>
                    <w:r>
                      <w:rPr>
                        <w:rFonts w:ascii="Frutiger 45 Light" w:hAnsi="Frutiger 45 Light"/>
                        <w:b/>
                      </w:rPr>
                      <w:t>litteraturcentrum</w:t>
                    </w:r>
                    <w:proofErr w:type="spellEnd"/>
                  </w:p>
                  <w:p w14:paraId="2A01649B" w14:textId="77777777" w:rsidR="00E055A9" w:rsidRDefault="00A72F63">
                    <w:pPr>
                      <w:pStyle w:val="fakultetinst"/>
                      <w:rPr>
                        <w:rFonts w:ascii="Garamond" w:hAnsi="Garamond"/>
                        <w:b/>
                      </w:rPr>
                    </w:pPr>
                    <w:proofErr w:type="spellStart"/>
                    <w:r>
                      <w:rPr>
                        <w:rFonts w:ascii="Garamond" w:hAnsi="Garamond"/>
                        <w:b/>
                      </w:rPr>
                      <w:t>Filmvetenskap</w:t>
                    </w:r>
                    <w:proofErr w:type="spellEnd"/>
                  </w:p>
                  <w:p w14:paraId="127D6514" w14:textId="77777777" w:rsidR="00E055A9" w:rsidRDefault="00E055A9">
                    <w:pPr>
                      <w:pStyle w:val="Instavd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  <w:p w14:paraId="125FCA6C" w14:textId="77777777" w:rsidR="00E055A9" w:rsidRDefault="00E055A9">
    <w:pPr>
      <w:pStyle w:val="Sidhuvud"/>
    </w:pPr>
  </w:p>
  <w:p w14:paraId="7FE5460E" w14:textId="77777777" w:rsidR="00E055A9" w:rsidRDefault="00E055A9">
    <w:pPr>
      <w:pStyle w:val="Sidhuvud"/>
    </w:pPr>
  </w:p>
  <w:p w14:paraId="19BD8977" w14:textId="77777777" w:rsidR="00E055A9" w:rsidRDefault="00E055A9">
    <w:pPr>
      <w:pStyle w:val="Sidhuvud"/>
    </w:pPr>
  </w:p>
  <w:p w14:paraId="174F4FCF" w14:textId="77777777" w:rsidR="00E055A9" w:rsidRDefault="00E055A9">
    <w:pPr>
      <w:pStyle w:val="Sidhuvud"/>
    </w:pPr>
  </w:p>
  <w:p w14:paraId="58B566CE" w14:textId="77777777" w:rsidR="00E055A9" w:rsidRDefault="00E055A9">
    <w:pPr>
      <w:pStyle w:val="Sidhuvud"/>
    </w:pPr>
  </w:p>
  <w:p w14:paraId="4235C5ED" w14:textId="77777777" w:rsidR="00E055A9" w:rsidRDefault="00E055A9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A3117"/>
    <w:multiLevelType w:val="multilevel"/>
    <w:tmpl w:val="1DCA4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0A3CFA"/>
    <w:multiLevelType w:val="multilevel"/>
    <w:tmpl w:val="0E10E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506B09"/>
    <w:multiLevelType w:val="multilevel"/>
    <w:tmpl w:val="0F049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FC74F4"/>
    <w:multiLevelType w:val="multilevel"/>
    <w:tmpl w:val="2FAA1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B466A7"/>
    <w:multiLevelType w:val="multilevel"/>
    <w:tmpl w:val="DD744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defaultTabStop w:val="1304"/>
  <w:hyphenationZone w:val="0"/>
  <w:doNotHyphenateCaps/>
  <w:drawingGridHorizontalSpacing w:val="120"/>
  <w:drawingGridVerticalSpacing w:val="12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459"/>
    <w:rsid w:val="000112D0"/>
    <w:rsid w:val="0001223B"/>
    <w:rsid w:val="00032B06"/>
    <w:rsid w:val="00042FE4"/>
    <w:rsid w:val="00072CAB"/>
    <w:rsid w:val="000A6EF5"/>
    <w:rsid w:val="000D43B5"/>
    <w:rsid w:val="00172EB5"/>
    <w:rsid w:val="00192310"/>
    <w:rsid w:val="00197A78"/>
    <w:rsid w:val="001A197E"/>
    <w:rsid w:val="002014BD"/>
    <w:rsid w:val="0020562E"/>
    <w:rsid w:val="00240B90"/>
    <w:rsid w:val="00240FCE"/>
    <w:rsid w:val="00260141"/>
    <w:rsid w:val="00292DEA"/>
    <w:rsid w:val="002B04F7"/>
    <w:rsid w:val="002C059D"/>
    <w:rsid w:val="002E3D26"/>
    <w:rsid w:val="002F59F1"/>
    <w:rsid w:val="0031098F"/>
    <w:rsid w:val="003645BF"/>
    <w:rsid w:val="00372EFB"/>
    <w:rsid w:val="00376807"/>
    <w:rsid w:val="003809B1"/>
    <w:rsid w:val="003A715A"/>
    <w:rsid w:val="003C2459"/>
    <w:rsid w:val="003C4C93"/>
    <w:rsid w:val="003D4F87"/>
    <w:rsid w:val="003E2954"/>
    <w:rsid w:val="003E606B"/>
    <w:rsid w:val="00404D67"/>
    <w:rsid w:val="00416D08"/>
    <w:rsid w:val="004206F2"/>
    <w:rsid w:val="00450970"/>
    <w:rsid w:val="00467291"/>
    <w:rsid w:val="004A45D0"/>
    <w:rsid w:val="004A4976"/>
    <w:rsid w:val="004C2499"/>
    <w:rsid w:val="004F6000"/>
    <w:rsid w:val="00521E4E"/>
    <w:rsid w:val="00550D0A"/>
    <w:rsid w:val="005A0B93"/>
    <w:rsid w:val="005B00F6"/>
    <w:rsid w:val="005B419B"/>
    <w:rsid w:val="00621BDD"/>
    <w:rsid w:val="00622124"/>
    <w:rsid w:val="00623D20"/>
    <w:rsid w:val="00645CF1"/>
    <w:rsid w:val="00657903"/>
    <w:rsid w:val="0066391E"/>
    <w:rsid w:val="00680C51"/>
    <w:rsid w:val="006A315E"/>
    <w:rsid w:val="006D53BE"/>
    <w:rsid w:val="006E0615"/>
    <w:rsid w:val="00701D77"/>
    <w:rsid w:val="00706072"/>
    <w:rsid w:val="00714716"/>
    <w:rsid w:val="00736317"/>
    <w:rsid w:val="00740E8B"/>
    <w:rsid w:val="00750018"/>
    <w:rsid w:val="00764CD1"/>
    <w:rsid w:val="007820BD"/>
    <w:rsid w:val="00795E81"/>
    <w:rsid w:val="007A0558"/>
    <w:rsid w:val="007E663E"/>
    <w:rsid w:val="007F46BB"/>
    <w:rsid w:val="008144EA"/>
    <w:rsid w:val="00817BBA"/>
    <w:rsid w:val="008D09D5"/>
    <w:rsid w:val="00932FF6"/>
    <w:rsid w:val="009632B1"/>
    <w:rsid w:val="0097770F"/>
    <w:rsid w:val="00982E14"/>
    <w:rsid w:val="009A1CDE"/>
    <w:rsid w:val="009B3171"/>
    <w:rsid w:val="00A23083"/>
    <w:rsid w:val="00A55263"/>
    <w:rsid w:val="00A72F63"/>
    <w:rsid w:val="00A76A75"/>
    <w:rsid w:val="00A81576"/>
    <w:rsid w:val="00A93E90"/>
    <w:rsid w:val="00A94EB8"/>
    <w:rsid w:val="00A9652F"/>
    <w:rsid w:val="00AF2CEF"/>
    <w:rsid w:val="00AF78BD"/>
    <w:rsid w:val="00B04FDE"/>
    <w:rsid w:val="00B17D57"/>
    <w:rsid w:val="00B30D43"/>
    <w:rsid w:val="00B31DD5"/>
    <w:rsid w:val="00B46784"/>
    <w:rsid w:val="00BF2B19"/>
    <w:rsid w:val="00C05F47"/>
    <w:rsid w:val="00C11C39"/>
    <w:rsid w:val="00C14002"/>
    <w:rsid w:val="00C20E38"/>
    <w:rsid w:val="00C21FCF"/>
    <w:rsid w:val="00C22625"/>
    <w:rsid w:val="00C32689"/>
    <w:rsid w:val="00C37232"/>
    <w:rsid w:val="00C8465E"/>
    <w:rsid w:val="00CA73CA"/>
    <w:rsid w:val="00CF6151"/>
    <w:rsid w:val="00D00350"/>
    <w:rsid w:val="00D16945"/>
    <w:rsid w:val="00D57987"/>
    <w:rsid w:val="00D738ED"/>
    <w:rsid w:val="00D97C7D"/>
    <w:rsid w:val="00DD4E75"/>
    <w:rsid w:val="00DE5391"/>
    <w:rsid w:val="00E055A9"/>
    <w:rsid w:val="00E33768"/>
    <w:rsid w:val="00E50CF6"/>
    <w:rsid w:val="00E55583"/>
    <w:rsid w:val="00E646BF"/>
    <w:rsid w:val="00E73FE0"/>
    <w:rsid w:val="00E83CEF"/>
    <w:rsid w:val="00EA050C"/>
    <w:rsid w:val="00EC0CC3"/>
    <w:rsid w:val="00ED3789"/>
    <w:rsid w:val="00EF14B9"/>
    <w:rsid w:val="00F15989"/>
    <w:rsid w:val="00F52BCF"/>
    <w:rsid w:val="00F66384"/>
    <w:rsid w:val="00F80E3A"/>
    <w:rsid w:val="00F87A31"/>
    <w:rsid w:val="00F941B0"/>
    <w:rsid w:val="00F94696"/>
    <w:rsid w:val="00F977EB"/>
    <w:rsid w:val="00FA7AC0"/>
    <w:rsid w:val="00FD3DDF"/>
    <w:rsid w:val="5288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59B21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60" w:lineRule="atLeast"/>
    </w:pPr>
    <w:rPr>
      <w:rFonts w:ascii="AGaramond" w:eastAsia="Times New Roman" w:hAnsi="AGaramond"/>
      <w:sz w:val="22"/>
      <w:lang w:val="en-US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unhideWhenUsed/>
    <w:qFormat/>
    <w:pPr>
      <w:spacing w:line="240" w:lineRule="auto"/>
    </w:pPr>
    <w:rPr>
      <w:rFonts w:ascii="Tahoma" w:hAnsi="Tahoma" w:cs="Tahoma"/>
      <w:sz w:val="16"/>
      <w:szCs w:val="16"/>
    </w:rPr>
  </w:style>
  <w:style w:type="paragraph" w:styleId="Brdtext">
    <w:name w:val="Body Text"/>
    <w:basedOn w:val="Normal"/>
  </w:style>
  <w:style w:type="paragraph" w:styleId="Sidfot">
    <w:name w:val="footer"/>
    <w:basedOn w:val="Normal"/>
    <w:pPr>
      <w:spacing w:line="220" w:lineRule="atLeast"/>
      <w:ind w:left="-1060" w:right="-1076"/>
    </w:pPr>
    <w:rPr>
      <w:rFonts w:ascii="L Frutiger Light" w:hAnsi="L Frutiger Light"/>
      <w:i/>
      <w:sz w:val="15"/>
    </w:rPr>
  </w:style>
  <w:style w:type="paragraph" w:styleId="Sidhuvud">
    <w:name w:val="header"/>
    <w:basedOn w:val="Normal"/>
    <w:pPr>
      <w:tabs>
        <w:tab w:val="right" w:pos="8840"/>
      </w:tabs>
      <w:ind w:left="-1060"/>
    </w:pPr>
  </w:style>
  <w:style w:type="paragraph" w:styleId="HTML-frformaterad">
    <w:name w:val="HTML Preformatted"/>
    <w:basedOn w:val="Normal"/>
    <w:link w:val="HTML-frformateradChar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lang w:val="sv-SE"/>
    </w:rPr>
  </w:style>
  <w:style w:type="character" w:styleId="Betoning">
    <w:name w:val="Emphasis"/>
    <w:uiPriority w:val="20"/>
    <w:qFormat/>
    <w:rPr>
      <w:i/>
      <w:iCs/>
    </w:rPr>
  </w:style>
  <w:style w:type="character" w:styleId="AnvndHyperlnk">
    <w:name w:val="FollowedHyperlink"/>
    <w:uiPriority w:val="99"/>
    <w:unhideWhenUsed/>
    <w:rPr>
      <w:color w:val="800080"/>
      <w:u w:val="single"/>
    </w:rPr>
  </w:style>
  <w:style w:type="character" w:styleId="Hyperlnk">
    <w:name w:val="Hyperlink"/>
    <w:rPr>
      <w:color w:val="0000FF"/>
      <w:u w:val="single"/>
    </w:rPr>
  </w:style>
  <w:style w:type="paragraph" w:customStyle="1" w:styleId="brevtopp">
    <w:name w:val="brevtopp"/>
    <w:basedOn w:val="Normal"/>
    <w:pPr>
      <w:tabs>
        <w:tab w:val="left" w:pos="1300"/>
        <w:tab w:val="left" w:pos="2600"/>
        <w:tab w:val="left" w:pos="3900"/>
      </w:tabs>
    </w:pPr>
  </w:style>
  <w:style w:type="paragraph" w:customStyle="1" w:styleId="fakultetinst">
    <w:name w:val="fakultet/inst"/>
    <w:basedOn w:val="Normal"/>
    <w:pPr>
      <w:spacing w:line="280" w:lineRule="exact"/>
    </w:pPr>
    <w:rPr>
      <w:rFonts w:ascii="L Frutiger Light" w:hAnsi="L Frutiger Light"/>
      <w:spacing w:val="20"/>
      <w:sz w:val="18"/>
    </w:rPr>
  </w:style>
  <w:style w:type="paragraph" w:customStyle="1" w:styleId="handlggare">
    <w:name w:val="handläggare"/>
    <w:basedOn w:val="fakultetinst"/>
    <w:rPr>
      <w:i/>
    </w:rPr>
  </w:style>
  <w:style w:type="paragraph" w:customStyle="1" w:styleId="sidfotslinje">
    <w:name w:val="sidfotslinje"/>
    <w:basedOn w:val="Sidfot"/>
    <w:qFormat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pPr>
      <w:spacing w:after="280"/>
    </w:pPr>
    <w:rPr>
      <w:rFonts w:ascii="New York" w:hAnsi="New York"/>
      <w:sz w:val="24"/>
    </w:rPr>
  </w:style>
  <w:style w:type="paragraph" w:customStyle="1" w:styleId="Instavd">
    <w:name w:val="Inst./avd."/>
    <w:basedOn w:val="handlggare"/>
    <w:qFormat/>
  </w:style>
  <w:style w:type="character" w:customStyle="1" w:styleId="Hyperlnk1">
    <w:name w:val="Hyperlänk1"/>
    <w:rPr>
      <w:color w:val="0000FF"/>
      <w:u w:val="single"/>
    </w:rPr>
  </w:style>
  <w:style w:type="paragraph" w:customStyle="1" w:styleId="rubrik">
    <w:name w:val="rubrik"/>
    <w:basedOn w:val="Rubrik1"/>
    <w:pPr>
      <w:outlineLvl w:val="9"/>
    </w:pPr>
    <w:rPr>
      <w:rFonts w:ascii="L Frutiger Light" w:hAnsi="L Frutiger Light"/>
      <w:sz w:val="24"/>
    </w:rPr>
  </w:style>
  <w:style w:type="paragraph" w:customStyle="1" w:styleId="sidnr">
    <w:name w:val="sidnr"/>
    <w:basedOn w:val="Normal"/>
    <w:qFormat/>
    <w:pPr>
      <w:jc w:val="right"/>
    </w:pPr>
  </w:style>
  <w:style w:type="paragraph" w:customStyle="1" w:styleId="Brevrubrik">
    <w:name w:val="Brevrubrik"/>
    <w:basedOn w:val="rubrik"/>
  </w:style>
  <w:style w:type="character" w:customStyle="1" w:styleId="HTML-frformateradChar">
    <w:name w:val="HTML - förformaterad Char"/>
    <w:link w:val="HTML-frformaterad"/>
    <w:uiPriority w:val="99"/>
    <w:semiHidden/>
    <w:qFormat/>
    <w:rPr>
      <w:rFonts w:ascii="Courier New" w:hAnsi="Courier New" w:cs="Courier New"/>
    </w:rPr>
  </w:style>
  <w:style w:type="paragraph" w:customStyle="1" w:styleId="Ingetavstnd1">
    <w:name w:val="Inget avstånd1"/>
    <w:uiPriority w:val="1"/>
    <w:qFormat/>
    <w:rPr>
      <w:rFonts w:ascii="AGaramond" w:eastAsia="Times New Roman" w:hAnsi="AGaramond"/>
      <w:sz w:val="22"/>
      <w:lang w:val="en-US"/>
    </w:rPr>
  </w:style>
  <w:style w:type="character" w:customStyle="1" w:styleId="BallongtextChar">
    <w:name w:val="Ballongtext Char"/>
    <w:link w:val="Ballongtext"/>
    <w:uiPriority w:val="99"/>
    <w:semiHidden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60" w:lineRule="atLeast"/>
    </w:pPr>
    <w:rPr>
      <w:rFonts w:ascii="AGaramond" w:eastAsia="Times New Roman" w:hAnsi="AGaramond"/>
      <w:sz w:val="22"/>
      <w:lang w:val="en-US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unhideWhenUsed/>
    <w:qFormat/>
    <w:pPr>
      <w:spacing w:line="240" w:lineRule="auto"/>
    </w:pPr>
    <w:rPr>
      <w:rFonts w:ascii="Tahoma" w:hAnsi="Tahoma" w:cs="Tahoma"/>
      <w:sz w:val="16"/>
      <w:szCs w:val="16"/>
    </w:rPr>
  </w:style>
  <w:style w:type="paragraph" w:styleId="Brdtext">
    <w:name w:val="Body Text"/>
    <w:basedOn w:val="Normal"/>
  </w:style>
  <w:style w:type="paragraph" w:styleId="Sidfot">
    <w:name w:val="footer"/>
    <w:basedOn w:val="Normal"/>
    <w:pPr>
      <w:spacing w:line="220" w:lineRule="atLeast"/>
      <w:ind w:left="-1060" w:right="-1076"/>
    </w:pPr>
    <w:rPr>
      <w:rFonts w:ascii="L Frutiger Light" w:hAnsi="L Frutiger Light"/>
      <w:i/>
      <w:sz w:val="15"/>
    </w:rPr>
  </w:style>
  <w:style w:type="paragraph" w:styleId="Sidhuvud">
    <w:name w:val="header"/>
    <w:basedOn w:val="Normal"/>
    <w:pPr>
      <w:tabs>
        <w:tab w:val="right" w:pos="8840"/>
      </w:tabs>
      <w:ind w:left="-1060"/>
    </w:pPr>
  </w:style>
  <w:style w:type="paragraph" w:styleId="HTML-frformaterad">
    <w:name w:val="HTML Preformatted"/>
    <w:basedOn w:val="Normal"/>
    <w:link w:val="HTML-frformateradChar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lang w:val="sv-SE"/>
    </w:rPr>
  </w:style>
  <w:style w:type="character" w:styleId="Betoning">
    <w:name w:val="Emphasis"/>
    <w:uiPriority w:val="20"/>
    <w:qFormat/>
    <w:rPr>
      <w:i/>
      <w:iCs/>
    </w:rPr>
  </w:style>
  <w:style w:type="character" w:styleId="AnvndHyperlnk">
    <w:name w:val="FollowedHyperlink"/>
    <w:uiPriority w:val="99"/>
    <w:unhideWhenUsed/>
    <w:rPr>
      <w:color w:val="800080"/>
      <w:u w:val="single"/>
    </w:rPr>
  </w:style>
  <w:style w:type="character" w:styleId="Hyperlnk">
    <w:name w:val="Hyperlink"/>
    <w:rPr>
      <w:color w:val="0000FF"/>
      <w:u w:val="single"/>
    </w:rPr>
  </w:style>
  <w:style w:type="paragraph" w:customStyle="1" w:styleId="brevtopp">
    <w:name w:val="brevtopp"/>
    <w:basedOn w:val="Normal"/>
    <w:pPr>
      <w:tabs>
        <w:tab w:val="left" w:pos="1300"/>
        <w:tab w:val="left" w:pos="2600"/>
        <w:tab w:val="left" w:pos="3900"/>
      </w:tabs>
    </w:pPr>
  </w:style>
  <w:style w:type="paragraph" w:customStyle="1" w:styleId="fakultetinst">
    <w:name w:val="fakultet/inst"/>
    <w:basedOn w:val="Normal"/>
    <w:pPr>
      <w:spacing w:line="280" w:lineRule="exact"/>
    </w:pPr>
    <w:rPr>
      <w:rFonts w:ascii="L Frutiger Light" w:hAnsi="L Frutiger Light"/>
      <w:spacing w:val="20"/>
      <w:sz w:val="18"/>
    </w:rPr>
  </w:style>
  <w:style w:type="paragraph" w:customStyle="1" w:styleId="handlggare">
    <w:name w:val="handläggare"/>
    <w:basedOn w:val="fakultetinst"/>
    <w:rPr>
      <w:i/>
    </w:rPr>
  </w:style>
  <w:style w:type="paragraph" w:customStyle="1" w:styleId="sidfotslinje">
    <w:name w:val="sidfotslinje"/>
    <w:basedOn w:val="Sidfot"/>
    <w:qFormat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pPr>
      <w:spacing w:after="280"/>
    </w:pPr>
    <w:rPr>
      <w:rFonts w:ascii="New York" w:hAnsi="New York"/>
      <w:sz w:val="24"/>
    </w:rPr>
  </w:style>
  <w:style w:type="paragraph" w:customStyle="1" w:styleId="Instavd">
    <w:name w:val="Inst./avd."/>
    <w:basedOn w:val="handlggare"/>
    <w:qFormat/>
  </w:style>
  <w:style w:type="character" w:customStyle="1" w:styleId="Hyperlnk1">
    <w:name w:val="Hyperlänk1"/>
    <w:rPr>
      <w:color w:val="0000FF"/>
      <w:u w:val="single"/>
    </w:rPr>
  </w:style>
  <w:style w:type="paragraph" w:customStyle="1" w:styleId="rubrik">
    <w:name w:val="rubrik"/>
    <w:basedOn w:val="Rubrik1"/>
    <w:pPr>
      <w:outlineLvl w:val="9"/>
    </w:pPr>
    <w:rPr>
      <w:rFonts w:ascii="L Frutiger Light" w:hAnsi="L Frutiger Light"/>
      <w:sz w:val="24"/>
    </w:rPr>
  </w:style>
  <w:style w:type="paragraph" w:customStyle="1" w:styleId="sidnr">
    <w:name w:val="sidnr"/>
    <w:basedOn w:val="Normal"/>
    <w:qFormat/>
    <w:pPr>
      <w:jc w:val="right"/>
    </w:pPr>
  </w:style>
  <w:style w:type="paragraph" w:customStyle="1" w:styleId="Brevrubrik">
    <w:name w:val="Brevrubrik"/>
    <w:basedOn w:val="rubrik"/>
  </w:style>
  <w:style w:type="character" w:customStyle="1" w:styleId="HTML-frformateradChar">
    <w:name w:val="HTML - förformaterad Char"/>
    <w:link w:val="HTML-frformaterad"/>
    <w:uiPriority w:val="99"/>
    <w:semiHidden/>
    <w:qFormat/>
    <w:rPr>
      <w:rFonts w:ascii="Courier New" w:hAnsi="Courier New" w:cs="Courier New"/>
    </w:rPr>
  </w:style>
  <w:style w:type="paragraph" w:customStyle="1" w:styleId="Ingetavstnd1">
    <w:name w:val="Inget avstånd1"/>
    <w:uiPriority w:val="1"/>
    <w:qFormat/>
    <w:rPr>
      <w:rFonts w:ascii="AGaramond" w:eastAsia="Times New Roman" w:hAnsi="AGaramond"/>
      <w:sz w:val="22"/>
      <w:lang w:val="en-US"/>
    </w:rPr>
  </w:style>
  <w:style w:type="character" w:customStyle="1" w:styleId="BallongtextChar">
    <w:name w:val="Ballongtext Char"/>
    <w:link w:val="Ballongtext"/>
    <w:uiPriority w:val="99"/>
    <w:semiHidden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9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1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Brevmall</vt:lpstr>
    </vt:vector>
  </TitlesOfParts>
  <Company>lunds universitet</Company>
  <LinksUpToDate>false</LinksUpToDate>
  <CharactersWithSpaces>5353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Brevmall</dc:title>
  <dc:creator>Lars-Olof Albertson</dc:creator>
  <cp:lastModifiedBy>kans-esi</cp:lastModifiedBy>
  <cp:revision>2</cp:revision>
  <cp:lastPrinted>2017-12-05T15:15:00Z</cp:lastPrinted>
  <dcterms:created xsi:type="dcterms:W3CDTF">2017-12-05T15:15:00Z</dcterms:created>
  <dcterms:modified xsi:type="dcterms:W3CDTF">2017-12-05T15:15:00Z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1033-10.2.0.5934</vt:lpwstr>
  </property>
</Properties>
</file>