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F4" w:rsidRDefault="00F01A94">
      <w:pPr>
        <w:rPr>
          <w:rFonts w:ascii="Times New Roman" w:hAnsi="Times New Roman"/>
          <w:smallCaps/>
        </w:rPr>
      </w:pPr>
      <w:bookmarkStart w:id="0" w:name="_GoBack"/>
      <w:bookmarkEnd w:id="0"/>
      <w:r>
        <w:rPr>
          <w:rFonts w:eastAsia="Times New Roman" w:cs="Times New Roman"/>
          <w:noProof/>
          <w:lang w:eastAsia="zh-CN"/>
        </w:rPr>
        <w:drawing>
          <wp:inline distT="0" distB="0" distL="0" distR="0">
            <wp:extent cx="1138555" cy="1138555"/>
            <wp:effectExtent l="0" t="0" r="0" b="0"/>
            <wp:docPr id="2" name="Bild 1" descr="ttps://upload.wikimedia.org/wikipedia/en/thumb/5/5c/Lund_University_seal.svg/1024px-Lund_University_sea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 descr="ttps://upload.wikimedia.org/wikipedia/en/thumb/5/5c/Lund_University_seal.svg/1024px-Lund_University_seal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FF4" w:rsidRDefault="00EB4FF4">
      <w:pPr>
        <w:rPr>
          <w:rFonts w:ascii="Times New Roman" w:hAnsi="Times New Roman"/>
          <w:smallCaps/>
        </w:rPr>
      </w:pPr>
    </w:p>
    <w:p w:rsidR="00EB4FF4" w:rsidRDefault="00F01A94">
      <w:pPr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 xml:space="preserve">TTPK10 Teaterns teori och praktik. Påbyggnadskurs 30 </w:t>
      </w:r>
      <w:proofErr w:type="spellStart"/>
      <w:r>
        <w:rPr>
          <w:rFonts w:ascii="Times New Roman" w:hAnsi="Times New Roman"/>
          <w:smallCaps/>
        </w:rPr>
        <w:t>hp</w:t>
      </w:r>
      <w:proofErr w:type="spellEnd"/>
    </w:p>
    <w:p w:rsidR="00EB4FF4" w:rsidRDefault="00EB4FF4">
      <w:pPr>
        <w:rPr>
          <w:rFonts w:ascii="Times New Roman" w:hAnsi="Times New Roman"/>
        </w:rPr>
      </w:pPr>
    </w:p>
    <w:p w:rsidR="00EB4FF4" w:rsidRDefault="00F01A9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Delkurs 3. </w:t>
      </w:r>
      <w:r>
        <w:rPr>
          <w:rFonts w:ascii="Times New Roman" w:hAnsi="Times New Roman"/>
          <w:b/>
        </w:rPr>
        <w:t>Examensarbete</w:t>
      </w:r>
      <w:r>
        <w:rPr>
          <w:rFonts w:ascii="Times New Roman" w:hAnsi="Times New Roman"/>
        </w:rPr>
        <w:t xml:space="preserve">, 15 </w:t>
      </w:r>
      <w:proofErr w:type="spellStart"/>
      <w:r>
        <w:rPr>
          <w:rFonts w:ascii="Times New Roman" w:hAnsi="Times New Roman"/>
        </w:rPr>
        <w:t>hp</w:t>
      </w:r>
      <w:proofErr w:type="spellEnd"/>
    </w:p>
    <w:p w:rsidR="00EB4FF4" w:rsidRDefault="00F01A94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Cs w:val="28"/>
          <w:lang w:bidi="sv-SE"/>
        </w:rPr>
      </w:pPr>
      <w:r>
        <w:rPr>
          <w:rFonts w:ascii="Times New Roman" w:hAnsi="Times New Roman" w:cs="Times-Roman"/>
          <w:szCs w:val="28"/>
          <w:lang w:bidi="sv-SE"/>
        </w:rPr>
        <w:t xml:space="preserve">(Fastställd i Sektionsstyrelse 2, SOL-Centrum, </w:t>
      </w:r>
      <w:r w:rsidRPr="00A25C65">
        <w:rPr>
          <w:rFonts w:ascii="Times New Roman" w:hAnsi="Times New Roman" w:cs="Times-Roman"/>
          <w:szCs w:val="28"/>
          <w:lang w:bidi="sv-SE"/>
        </w:rPr>
        <w:t xml:space="preserve">31 </w:t>
      </w:r>
      <w:r>
        <w:rPr>
          <w:rFonts w:ascii="Times New Roman" w:hAnsi="Times New Roman" w:cs="Times-Roman"/>
          <w:szCs w:val="28"/>
          <w:lang w:bidi="sv-SE"/>
        </w:rPr>
        <w:t>maj 2017)</w:t>
      </w:r>
    </w:p>
    <w:p w:rsidR="00EB4FF4" w:rsidRDefault="00EB4FF4"/>
    <w:p w:rsidR="00EB4FF4" w:rsidRDefault="00F01A94">
      <w:pPr>
        <w:tabs>
          <w:tab w:val="left" w:pos="55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Litteratur</w:t>
      </w:r>
    </w:p>
    <w:p w:rsidR="00EB4FF4" w:rsidRDefault="00EB4FF4">
      <w:pPr>
        <w:ind w:left="567" w:right="561" w:hanging="283"/>
        <w:rPr>
          <w:rFonts w:ascii="Times New Roman" w:hAnsi="Times New Roman" w:cs="Tahoma"/>
          <w:szCs w:val="26"/>
        </w:rPr>
      </w:pPr>
    </w:p>
    <w:p w:rsidR="00EB4FF4" w:rsidRDefault="00EB4FF4">
      <w:pPr>
        <w:ind w:left="567" w:right="561" w:hanging="283"/>
        <w:rPr>
          <w:rFonts w:ascii="Times New Roman" w:hAnsi="Times New Roman" w:cs="Tahoma"/>
          <w:szCs w:val="26"/>
        </w:rPr>
      </w:pPr>
    </w:p>
    <w:p w:rsidR="00EB4FF4" w:rsidRDefault="00F01A94">
      <w:pPr>
        <w:ind w:left="567" w:right="561" w:hanging="28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Dysthe</w:t>
      </w:r>
      <w:proofErr w:type="spellEnd"/>
      <w:r>
        <w:rPr>
          <w:rFonts w:ascii="Times New Roman" w:hAnsi="Times New Roman" w:cs="Times New Roman"/>
        </w:rPr>
        <w:t xml:space="preserve">, Olga, </w:t>
      </w:r>
      <w:proofErr w:type="spellStart"/>
      <w:r>
        <w:rPr>
          <w:rFonts w:ascii="Times New Roman" w:hAnsi="Times New Roman" w:cs="Times New Roman"/>
        </w:rPr>
        <w:t>Frøydis</w:t>
      </w:r>
      <w:proofErr w:type="spellEnd"/>
      <w:r>
        <w:rPr>
          <w:rFonts w:ascii="Times New Roman" w:hAnsi="Times New Roman" w:cs="Times New Roman"/>
        </w:rPr>
        <w:t xml:space="preserve"> Hertzberg &amp; T. L. </w:t>
      </w:r>
      <w:proofErr w:type="spellStart"/>
      <w:r>
        <w:rPr>
          <w:rFonts w:ascii="Times New Roman" w:hAnsi="Times New Roman" w:cs="Times New Roman"/>
        </w:rPr>
        <w:t>Hoel</w:t>
      </w:r>
      <w:proofErr w:type="spellEnd"/>
      <w:r>
        <w:rPr>
          <w:rFonts w:ascii="Times New Roman" w:hAnsi="Times New Roman" w:cs="Times New Roman"/>
        </w:rPr>
        <w:t xml:space="preserve"> (2010), </w:t>
      </w:r>
      <w:r>
        <w:rPr>
          <w:rFonts w:ascii="Times New Roman" w:hAnsi="Times New Roman" w:cs="Times New Roman"/>
          <w:i/>
        </w:rPr>
        <w:t xml:space="preserve">Skriva för att lära: skrivande i </w:t>
      </w:r>
      <w:r>
        <w:rPr>
          <w:rFonts w:ascii="Times New Roman" w:hAnsi="Times New Roman" w:cs="Times New Roman"/>
          <w:i/>
        </w:rPr>
        <w:t>högre utbildning</w:t>
      </w:r>
      <w:r>
        <w:rPr>
          <w:rFonts w:ascii="Times New Roman" w:hAnsi="Times New Roman" w:cs="Times New Roman"/>
        </w:rPr>
        <w:t>, Lund: Studentlitteratur, (150 s)</w:t>
      </w:r>
    </w:p>
    <w:p w:rsidR="00EB4FF4" w:rsidRDefault="00F01A94">
      <w:pPr>
        <w:ind w:left="567" w:right="561" w:hanging="283"/>
        <w:rPr>
          <w:rFonts w:ascii="Times New Roman" w:hAnsi="Times New Roman" w:cs="Tahoma"/>
          <w:szCs w:val="26"/>
        </w:rPr>
      </w:pPr>
      <w:r>
        <w:rPr>
          <w:rFonts w:ascii="Times New Roman" w:hAnsi="Times New Roman" w:cs="Tahoma"/>
          <w:szCs w:val="26"/>
        </w:rPr>
        <w:t xml:space="preserve">Ekengren, Ann-Marie och Jonas Hinnfors (2006), </w:t>
      </w:r>
      <w:r>
        <w:rPr>
          <w:rFonts w:ascii="Times New Roman" w:hAnsi="Times New Roman" w:cs="Tahoma"/>
          <w:i/>
          <w:szCs w:val="26"/>
        </w:rPr>
        <w:t>Uppsatshandbok</w:t>
      </w:r>
      <w:r>
        <w:rPr>
          <w:rFonts w:ascii="Times New Roman" w:hAnsi="Times New Roman" w:cs="Tahoma"/>
          <w:szCs w:val="26"/>
        </w:rPr>
        <w:t>, Lund: Studentlitteratur. (140 s)</w:t>
      </w:r>
    </w:p>
    <w:p w:rsidR="00EB4FF4" w:rsidRDefault="00EB4FF4">
      <w:pPr>
        <w:ind w:left="567" w:right="561" w:hanging="283"/>
        <w:rPr>
          <w:rFonts w:ascii="Times New Roman" w:hAnsi="Times New Roman" w:cs="Tahoma"/>
          <w:szCs w:val="26"/>
        </w:rPr>
      </w:pPr>
    </w:p>
    <w:p w:rsidR="00EB4FF4" w:rsidRDefault="00F01A94">
      <w:pPr>
        <w:ind w:left="567" w:right="561" w:hanging="283"/>
        <w:rPr>
          <w:rFonts w:ascii="Times New Roman" w:hAnsi="Times New Roman" w:cs="Tahoma"/>
          <w:szCs w:val="26"/>
        </w:rPr>
      </w:pPr>
      <w:r>
        <w:rPr>
          <w:rFonts w:ascii="Times New Roman" w:hAnsi="Times New Roman" w:cs="Tahoma"/>
          <w:szCs w:val="26"/>
        </w:rPr>
        <w:t>Totalt: ca 300 s.</w:t>
      </w:r>
    </w:p>
    <w:p w:rsidR="00EB4FF4" w:rsidRDefault="00EB4FF4">
      <w:pPr>
        <w:ind w:right="561"/>
        <w:rPr>
          <w:rFonts w:ascii="Times New Roman" w:hAnsi="Times New Roman" w:cs="Tahoma"/>
          <w:szCs w:val="26"/>
        </w:rPr>
      </w:pPr>
    </w:p>
    <w:sectPr w:rsidR="00EB4FF4">
      <w:headerReference w:type="default" r:id="rId9"/>
      <w:pgSz w:w="11900" w:h="16840"/>
      <w:pgMar w:top="1417" w:right="1417" w:bottom="1417" w:left="1417" w:header="708" w:footer="70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94" w:rsidRDefault="00F01A94">
      <w:pPr>
        <w:spacing w:after="0" w:line="240" w:lineRule="auto"/>
      </w:pPr>
      <w:r>
        <w:separator/>
      </w:r>
    </w:p>
  </w:endnote>
  <w:endnote w:type="continuationSeparator" w:id="0">
    <w:p w:rsidR="00F01A94" w:rsidRDefault="00F0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Print"/>
    <w:charset w:val="00"/>
    <w:family w:val="auto"/>
    <w:pitch w:val="default"/>
    <w:sig w:usb0="00000000" w:usb1="00000000" w:usb2="00000000" w:usb3="00000000" w:csb0="000001BF" w:csb1="00000000"/>
  </w:font>
  <w:font w:name="Times-Roman">
    <w:altName w:val="Times New Roman"/>
    <w:charset w:val="4D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94" w:rsidRDefault="00F01A94">
      <w:pPr>
        <w:spacing w:after="0" w:line="240" w:lineRule="auto"/>
      </w:pPr>
      <w:r>
        <w:separator/>
      </w:r>
    </w:p>
  </w:footnote>
  <w:footnote w:type="continuationSeparator" w:id="0">
    <w:p w:rsidR="00F01A94" w:rsidRDefault="00F0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F4" w:rsidRDefault="00F01A94">
    <w:pPr>
      <w:jc w:val="right"/>
      <w:rPr>
        <w:rFonts w:ascii="Times New Roman" w:hAnsi="Times New Roman"/>
        <w:smallCaps/>
      </w:rPr>
    </w:pPr>
    <w:r>
      <w:rPr>
        <w:rFonts w:ascii="Times New Roman" w:hAnsi="Times New Roman"/>
        <w:smallCaps/>
      </w:rPr>
      <w:t>HT17 (RL)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C3"/>
    <w:rsid w:val="000038EF"/>
    <w:rsid w:val="001415B8"/>
    <w:rsid w:val="00154E5B"/>
    <w:rsid w:val="00155956"/>
    <w:rsid w:val="001774DA"/>
    <w:rsid w:val="001878C7"/>
    <w:rsid w:val="00192374"/>
    <w:rsid w:val="001A57DD"/>
    <w:rsid w:val="001B7B24"/>
    <w:rsid w:val="002921B5"/>
    <w:rsid w:val="00335C08"/>
    <w:rsid w:val="003374C7"/>
    <w:rsid w:val="00390A2A"/>
    <w:rsid w:val="003D214D"/>
    <w:rsid w:val="00424ED3"/>
    <w:rsid w:val="00427F5D"/>
    <w:rsid w:val="004A5366"/>
    <w:rsid w:val="00522AA1"/>
    <w:rsid w:val="005330FE"/>
    <w:rsid w:val="00595EDE"/>
    <w:rsid w:val="005976A1"/>
    <w:rsid w:val="005D1866"/>
    <w:rsid w:val="00615FB8"/>
    <w:rsid w:val="006332F4"/>
    <w:rsid w:val="00651BAB"/>
    <w:rsid w:val="006560C1"/>
    <w:rsid w:val="00672B2E"/>
    <w:rsid w:val="006B724F"/>
    <w:rsid w:val="006C644D"/>
    <w:rsid w:val="006E346E"/>
    <w:rsid w:val="006E7A53"/>
    <w:rsid w:val="00760EC3"/>
    <w:rsid w:val="00797E62"/>
    <w:rsid w:val="007F6868"/>
    <w:rsid w:val="00840837"/>
    <w:rsid w:val="0088118B"/>
    <w:rsid w:val="008B4F05"/>
    <w:rsid w:val="009741A5"/>
    <w:rsid w:val="009817BC"/>
    <w:rsid w:val="009F593E"/>
    <w:rsid w:val="009F6010"/>
    <w:rsid w:val="00A25C65"/>
    <w:rsid w:val="00A76ACB"/>
    <w:rsid w:val="00AA52CD"/>
    <w:rsid w:val="00AE40EC"/>
    <w:rsid w:val="00AE684B"/>
    <w:rsid w:val="00B256AA"/>
    <w:rsid w:val="00B7169B"/>
    <w:rsid w:val="00C050BB"/>
    <w:rsid w:val="00C32AAD"/>
    <w:rsid w:val="00CB2F47"/>
    <w:rsid w:val="00CD536B"/>
    <w:rsid w:val="00D21500"/>
    <w:rsid w:val="00E23508"/>
    <w:rsid w:val="00E37C77"/>
    <w:rsid w:val="00E42BFC"/>
    <w:rsid w:val="00EB4FF4"/>
    <w:rsid w:val="00F01A94"/>
    <w:rsid w:val="00F85713"/>
    <w:rsid w:val="15765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unhideWhenUsed/>
    <w:rPr>
      <w:rFonts w:ascii="Lucida Grande" w:hAnsi="Lucida Grande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qFormat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link w:val="SidhuvudChar"/>
    <w:uiPriority w:val="99"/>
    <w:unhideWhenUsed/>
    <w:qFormat/>
    <w:pPr>
      <w:tabs>
        <w:tab w:val="center" w:pos="4536"/>
        <w:tab w:val="right" w:pos="9072"/>
      </w:tabs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Lucida Grande" w:hAnsi="Lucida Grande"/>
      <w:sz w:val="18"/>
      <w:szCs w:val="18"/>
    </w:rPr>
  </w:style>
  <w:style w:type="paragraph" w:customStyle="1" w:styleId="Rubriklittlista">
    <w:name w:val="Rubrik litt lista"/>
    <w:basedOn w:val="Normal"/>
    <w:qFormat/>
    <w:pPr>
      <w:spacing w:line="360" w:lineRule="auto"/>
      <w:jc w:val="both"/>
    </w:pPr>
    <w:rPr>
      <w:rFonts w:ascii="Times New Roman" w:eastAsia="Cambria" w:hAnsi="Times New Roman" w:cs="Times New Roman"/>
      <w:smallCaps/>
      <w:sz w:val="32"/>
    </w:rPr>
  </w:style>
  <w:style w:type="character" w:customStyle="1" w:styleId="SidhuvudChar">
    <w:name w:val="Sidhuvud Char"/>
    <w:basedOn w:val="Standardstycketeckensnitt"/>
    <w:link w:val="Sidhuvud"/>
    <w:uiPriority w:val="99"/>
    <w:qFormat/>
  </w:style>
  <w:style w:type="character" w:customStyle="1" w:styleId="SidfotChar">
    <w:name w:val="Sidfot Char"/>
    <w:basedOn w:val="Standardstycketeckensnitt"/>
    <w:link w:val="Sidfot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unhideWhenUsed/>
    <w:rPr>
      <w:rFonts w:ascii="Lucida Grande" w:hAnsi="Lucida Grande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qFormat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link w:val="SidhuvudChar"/>
    <w:uiPriority w:val="99"/>
    <w:unhideWhenUsed/>
    <w:qFormat/>
    <w:pPr>
      <w:tabs>
        <w:tab w:val="center" w:pos="4536"/>
        <w:tab w:val="right" w:pos="9072"/>
      </w:tabs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Lucida Grande" w:hAnsi="Lucida Grande"/>
      <w:sz w:val="18"/>
      <w:szCs w:val="18"/>
    </w:rPr>
  </w:style>
  <w:style w:type="paragraph" w:customStyle="1" w:styleId="Rubriklittlista">
    <w:name w:val="Rubrik litt lista"/>
    <w:basedOn w:val="Normal"/>
    <w:qFormat/>
    <w:pPr>
      <w:spacing w:line="360" w:lineRule="auto"/>
      <w:jc w:val="both"/>
    </w:pPr>
    <w:rPr>
      <w:rFonts w:ascii="Times New Roman" w:eastAsia="Cambria" w:hAnsi="Times New Roman" w:cs="Times New Roman"/>
      <w:smallCaps/>
      <w:sz w:val="32"/>
    </w:rPr>
  </w:style>
  <w:style w:type="character" w:customStyle="1" w:styleId="SidhuvudChar">
    <w:name w:val="Sidhuvud Char"/>
    <w:basedOn w:val="Standardstycketeckensnitt"/>
    <w:link w:val="Sidhuvud"/>
    <w:uiPriority w:val="99"/>
    <w:qFormat/>
  </w:style>
  <w:style w:type="character" w:customStyle="1" w:styleId="SidfotChar">
    <w:name w:val="Sidfot Char"/>
    <w:basedOn w:val="Standardstycketeckensnitt"/>
    <w:link w:val="Sidfot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IT-enheten</dc:creator>
  <cp:lastModifiedBy>kans-esi</cp:lastModifiedBy>
  <cp:revision>2</cp:revision>
  <cp:lastPrinted>2017-06-01T07:10:00Z</cp:lastPrinted>
  <dcterms:created xsi:type="dcterms:W3CDTF">2017-06-01T07:10:00Z</dcterms:created>
  <dcterms:modified xsi:type="dcterms:W3CDTF">2017-06-01T07:10:00Z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