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E219E" w14:textId="77777777" w:rsidR="009A6BA6" w:rsidRPr="006F795E" w:rsidRDefault="009A6BA6" w:rsidP="007A3536">
      <w:pPr>
        <w:ind w:left="142" w:right="141"/>
        <w:rPr>
          <w:rFonts w:cs="Times New Roman"/>
          <w:sz w:val="24"/>
          <w:szCs w:val="24"/>
        </w:rPr>
      </w:pPr>
      <w:bookmarkStart w:id="0" w:name="_GoBack"/>
      <w:bookmarkEnd w:id="0"/>
    </w:p>
    <w:p w14:paraId="6E2C8642" w14:textId="77777777" w:rsidR="009A6BA6" w:rsidRPr="006F795E" w:rsidRDefault="009A6BA6" w:rsidP="007A3536">
      <w:pPr>
        <w:ind w:left="142" w:right="141"/>
        <w:rPr>
          <w:rFonts w:cs="Times New Roman"/>
          <w:b/>
          <w:sz w:val="24"/>
          <w:szCs w:val="24"/>
          <w:lang w:val="en-US"/>
        </w:rPr>
      </w:pPr>
      <w:r w:rsidRPr="006F795E">
        <w:rPr>
          <w:rFonts w:cs="Times New Roman"/>
          <w:b/>
          <w:noProof/>
          <w:sz w:val="24"/>
          <w:szCs w:val="24"/>
          <w:lang w:eastAsia="sv-SE"/>
        </w:rPr>
        <w:drawing>
          <wp:inline distT="0" distB="0" distL="0" distR="0" wp14:anchorId="164F0AAB" wp14:editId="193AADDE">
            <wp:extent cx="933450" cy="1141095"/>
            <wp:effectExtent l="0" t="0" r="6350" b="1905"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95E">
        <w:rPr>
          <w:rFonts w:cs="Times New Roman"/>
          <w:b/>
          <w:sz w:val="24"/>
          <w:szCs w:val="24"/>
          <w:lang w:val="en-US"/>
        </w:rPr>
        <w:t xml:space="preserve"> </w:t>
      </w:r>
    </w:p>
    <w:p w14:paraId="20E31B72" w14:textId="39642E66" w:rsidR="005B0259" w:rsidRPr="006F795E" w:rsidRDefault="005B0259" w:rsidP="00CA6DE2">
      <w:pPr>
        <w:ind w:left="142" w:right="141"/>
        <w:rPr>
          <w:rFonts w:cs="Times New Roman"/>
          <w:b/>
          <w:sz w:val="24"/>
          <w:szCs w:val="24"/>
          <w:lang w:val="en-US"/>
        </w:rPr>
      </w:pPr>
      <w:r w:rsidRPr="006F795E">
        <w:rPr>
          <w:rFonts w:cs="Times New Roman"/>
          <w:b/>
          <w:sz w:val="24"/>
          <w:szCs w:val="24"/>
          <w:lang w:val="en-US"/>
        </w:rPr>
        <w:t>European Studies</w:t>
      </w:r>
    </w:p>
    <w:p w14:paraId="65BB26C9" w14:textId="77777777" w:rsidR="0078308E" w:rsidRDefault="0078308E" w:rsidP="007A3536">
      <w:pPr>
        <w:ind w:left="1304"/>
        <w:rPr>
          <w:rFonts w:cs="Times New Roman"/>
          <w:b/>
          <w:bCs/>
          <w:sz w:val="24"/>
          <w:szCs w:val="24"/>
          <w:lang w:val="en-US"/>
        </w:rPr>
      </w:pPr>
    </w:p>
    <w:p w14:paraId="7421B4A8" w14:textId="77777777" w:rsidR="007A3536" w:rsidRPr="006F795E" w:rsidRDefault="007A3536" w:rsidP="007A3536">
      <w:pPr>
        <w:ind w:left="1304"/>
        <w:rPr>
          <w:rFonts w:cs="Times New Roman"/>
          <w:b/>
          <w:bCs/>
          <w:sz w:val="24"/>
          <w:szCs w:val="24"/>
          <w:lang w:val="en-US"/>
        </w:rPr>
      </w:pPr>
      <w:r w:rsidRPr="006F795E">
        <w:rPr>
          <w:rFonts w:cs="Times New Roman"/>
          <w:b/>
          <w:bCs/>
          <w:sz w:val="24"/>
          <w:szCs w:val="24"/>
          <w:lang w:val="en-US"/>
        </w:rPr>
        <w:t xml:space="preserve">         </w:t>
      </w:r>
      <w:proofErr w:type="spellStart"/>
      <w:r w:rsidRPr="006F795E">
        <w:rPr>
          <w:rFonts w:cs="Times New Roman"/>
          <w:b/>
          <w:bCs/>
          <w:sz w:val="24"/>
          <w:szCs w:val="24"/>
          <w:lang w:val="en-US"/>
        </w:rPr>
        <w:t>LITTERATURLISTA</w:t>
      </w:r>
      <w:proofErr w:type="spellEnd"/>
      <w:r w:rsidRPr="006F795E">
        <w:rPr>
          <w:rFonts w:cs="Times New Roman"/>
          <w:b/>
          <w:bCs/>
          <w:sz w:val="24"/>
          <w:szCs w:val="24"/>
          <w:lang w:val="en-US"/>
        </w:rPr>
        <w:t xml:space="preserve"> / LIST OF READINGS</w:t>
      </w:r>
    </w:p>
    <w:p w14:paraId="33B332F1" w14:textId="77777777" w:rsidR="007A3536" w:rsidRPr="006F795E" w:rsidRDefault="007A3536" w:rsidP="007A3536">
      <w:pPr>
        <w:autoSpaceDE w:val="0"/>
        <w:autoSpaceDN w:val="0"/>
        <w:adjustRightInd w:val="0"/>
        <w:spacing w:after="0" w:line="240" w:lineRule="auto"/>
        <w:ind w:right="141"/>
        <w:rPr>
          <w:rFonts w:cs="Times New Roman"/>
          <w:b/>
          <w:sz w:val="24"/>
          <w:szCs w:val="24"/>
          <w:lang w:val="en-US"/>
        </w:rPr>
      </w:pPr>
    </w:p>
    <w:p w14:paraId="45F131E7" w14:textId="77777777" w:rsidR="00A064F4" w:rsidRPr="00A037FB" w:rsidRDefault="00A064F4" w:rsidP="00A064F4">
      <w:pPr>
        <w:autoSpaceDE w:val="0"/>
        <w:autoSpaceDN w:val="0"/>
        <w:adjustRightInd w:val="0"/>
        <w:spacing w:after="0" w:line="240" w:lineRule="auto"/>
        <w:ind w:right="141"/>
        <w:rPr>
          <w:rFonts w:cs="Times New Roman"/>
          <w:b/>
          <w:bCs/>
          <w:sz w:val="24"/>
          <w:szCs w:val="24"/>
          <w:lang w:val="en-GB"/>
        </w:rPr>
      </w:pPr>
      <w:r w:rsidRPr="00A037FB">
        <w:rPr>
          <w:rFonts w:cs="Times New Roman"/>
          <w:b/>
          <w:sz w:val="24"/>
          <w:szCs w:val="24"/>
          <w:lang w:val="en-GB"/>
        </w:rPr>
        <w:t>EUHR11</w:t>
      </w:r>
      <w:r w:rsidRPr="00A037FB">
        <w:rPr>
          <w:rFonts w:cs="Times New Roman"/>
          <w:b/>
          <w:bCs/>
          <w:sz w:val="24"/>
          <w:szCs w:val="24"/>
          <w:lang w:val="en-GB"/>
        </w:rPr>
        <w:t xml:space="preserve">, European Studies: The Meaning of Europe, 15 </w:t>
      </w:r>
      <w:proofErr w:type="spellStart"/>
      <w:r w:rsidRPr="00A037FB">
        <w:rPr>
          <w:rFonts w:cs="Times New Roman"/>
          <w:b/>
          <w:bCs/>
          <w:sz w:val="24"/>
          <w:szCs w:val="24"/>
          <w:lang w:val="en-GB"/>
        </w:rPr>
        <w:t>högskolepoäng</w:t>
      </w:r>
      <w:proofErr w:type="spellEnd"/>
      <w:r w:rsidRPr="00A037FB">
        <w:rPr>
          <w:rFonts w:cs="Times New Roman"/>
          <w:b/>
          <w:bCs/>
          <w:sz w:val="24"/>
          <w:szCs w:val="24"/>
          <w:lang w:val="en-GB"/>
        </w:rPr>
        <w:t xml:space="preserve"> </w:t>
      </w:r>
    </w:p>
    <w:p w14:paraId="51144AFA" w14:textId="0F6AF4D8" w:rsidR="00A064F4" w:rsidRPr="00221929" w:rsidRDefault="00A064F4" w:rsidP="00A064F4">
      <w:pPr>
        <w:autoSpaceDE w:val="0"/>
        <w:autoSpaceDN w:val="0"/>
        <w:adjustRightInd w:val="0"/>
        <w:spacing w:after="0" w:line="240" w:lineRule="auto"/>
        <w:ind w:right="141"/>
        <w:rPr>
          <w:rFonts w:cs="Times New Roman"/>
          <w:b/>
          <w:sz w:val="24"/>
          <w:szCs w:val="24"/>
          <w:lang w:val="en-GB"/>
        </w:rPr>
      </w:pPr>
      <w:proofErr w:type="spellStart"/>
      <w:r w:rsidRPr="00A037FB">
        <w:rPr>
          <w:rFonts w:cs="Times New Roman"/>
          <w:sz w:val="24"/>
          <w:szCs w:val="24"/>
          <w:lang w:val="en-GB"/>
        </w:rPr>
        <w:t>fastställd</w:t>
      </w:r>
      <w:proofErr w:type="spellEnd"/>
      <w:r w:rsidRPr="00A037FB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A037FB">
        <w:rPr>
          <w:rFonts w:cs="Times New Roman"/>
          <w:sz w:val="24"/>
          <w:szCs w:val="24"/>
          <w:lang w:val="en-GB"/>
        </w:rPr>
        <w:t>av</w:t>
      </w:r>
      <w:proofErr w:type="spellEnd"/>
      <w:r w:rsidRPr="00A037FB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A037FB">
        <w:rPr>
          <w:rFonts w:cs="Times New Roman"/>
          <w:sz w:val="24"/>
          <w:szCs w:val="24"/>
          <w:lang w:val="en-GB"/>
        </w:rPr>
        <w:t>Lärarkollegium</w:t>
      </w:r>
      <w:proofErr w:type="spellEnd"/>
      <w:r w:rsidRPr="00A037FB">
        <w:rPr>
          <w:rFonts w:cs="Times New Roman"/>
          <w:sz w:val="24"/>
          <w:szCs w:val="24"/>
          <w:lang w:val="en-GB"/>
        </w:rPr>
        <w:t xml:space="preserve"> 5</w:t>
      </w:r>
      <w:r w:rsidR="00983E25">
        <w:rPr>
          <w:rFonts w:cs="Times New Roman"/>
          <w:sz w:val="24"/>
          <w:szCs w:val="24"/>
          <w:lang w:val="en-GB"/>
        </w:rPr>
        <w:t>,</w:t>
      </w:r>
      <w:r w:rsidRPr="00A037FB">
        <w:rPr>
          <w:rFonts w:cs="Times New Roman"/>
          <w:sz w:val="24"/>
          <w:szCs w:val="24"/>
          <w:lang w:val="en-GB"/>
        </w:rPr>
        <w:t xml:space="preserve"> </w:t>
      </w:r>
      <w:r w:rsidR="005F19F9">
        <w:rPr>
          <w:rFonts w:cs="Times New Roman"/>
          <w:sz w:val="24"/>
          <w:szCs w:val="24"/>
          <w:lang w:val="en-GB"/>
        </w:rPr>
        <w:t xml:space="preserve">2012-08-23, </w:t>
      </w:r>
      <w:proofErr w:type="spellStart"/>
      <w:r w:rsidR="005F19F9" w:rsidRPr="00DF7B75">
        <w:rPr>
          <w:rFonts w:cs="Times New Roman"/>
          <w:sz w:val="24"/>
          <w:szCs w:val="24"/>
          <w:lang w:val="en-GB"/>
        </w:rPr>
        <w:t>reviderad</w:t>
      </w:r>
      <w:proofErr w:type="spellEnd"/>
      <w:r w:rsidR="005F19F9" w:rsidRPr="00DF7B75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022C5D" w:rsidRPr="00DF7B75">
        <w:rPr>
          <w:rFonts w:cs="Times New Roman"/>
          <w:sz w:val="24"/>
          <w:szCs w:val="24"/>
          <w:lang w:val="en-GB"/>
        </w:rPr>
        <w:t>av</w:t>
      </w:r>
      <w:proofErr w:type="spellEnd"/>
      <w:r w:rsidR="00022C5D" w:rsidRPr="00DF7B75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DF7B75" w:rsidRPr="00DF7B75">
        <w:rPr>
          <w:rFonts w:cs="Times New Roman"/>
          <w:sz w:val="24"/>
          <w:szCs w:val="24"/>
          <w:lang w:val="en-GB"/>
        </w:rPr>
        <w:t>St</w:t>
      </w:r>
      <w:r w:rsidR="00022C5D" w:rsidRPr="00DF7B75">
        <w:rPr>
          <w:rFonts w:cs="Times New Roman"/>
          <w:sz w:val="24"/>
          <w:szCs w:val="24"/>
          <w:lang w:val="en-GB"/>
        </w:rPr>
        <w:t>yrelsen</w:t>
      </w:r>
      <w:proofErr w:type="spellEnd"/>
      <w:r w:rsidR="00022C5D" w:rsidRPr="00DF7B75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022C5D" w:rsidRPr="00DF7B75">
        <w:rPr>
          <w:rFonts w:cs="Times New Roman"/>
          <w:sz w:val="24"/>
          <w:szCs w:val="24"/>
          <w:lang w:val="en-GB"/>
        </w:rPr>
        <w:t>för</w:t>
      </w:r>
      <w:proofErr w:type="spellEnd"/>
      <w:r w:rsidR="00022C5D" w:rsidRPr="00DF7B75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="00DF7B75" w:rsidRPr="00DF7B75">
        <w:rPr>
          <w:rFonts w:cs="Times New Roman"/>
          <w:sz w:val="24"/>
          <w:szCs w:val="24"/>
          <w:lang w:val="en-GB"/>
        </w:rPr>
        <w:t>Sektion</w:t>
      </w:r>
      <w:proofErr w:type="spellEnd"/>
      <w:r w:rsidR="00DF7B75" w:rsidRPr="00DF7B75">
        <w:rPr>
          <w:rFonts w:cs="Times New Roman"/>
          <w:sz w:val="24"/>
          <w:szCs w:val="24"/>
          <w:lang w:val="en-GB"/>
        </w:rPr>
        <w:t xml:space="preserve"> 5,</w:t>
      </w:r>
      <w:r w:rsidR="00022C5D" w:rsidRPr="00DF7B75">
        <w:rPr>
          <w:rFonts w:cs="Times New Roman"/>
          <w:sz w:val="24"/>
          <w:szCs w:val="24"/>
          <w:lang w:val="en-GB"/>
        </w:rPr>
        <w:t xml:space="preserve"> </w:t>
      </w:r>
      <w:r w:rsidR="005F19F9" w:rsidRPr="00DF7B75">
        <w:rPr>
          <w:rFonts w:cs="Times New Roman"/>
          <w:sz w:val="24"/>
          <w:szCs w:val="24"/>
          <w:lang w:val="en-GB"/>
        </w:rPr>
        <w:t>2016-05-25</w:t>
      </w:r>
      <w:r w:rsidR="00221929" w:rsidRPr="00DF7B75">
        <w:rPr>
          <w:rFonts w:cs="Times New Roman"/>
          <w:sz w:val="24"/>
          <w:szCs w:val="24"/>
          <w:lang w:val="en-GB"/>
        </w:rPr>
        <w:t xml:space="preserve"> </w:t>
      </w:r>
    </w:p>
    <w:p w14:paraId="305994E4" w14:textId="77777777" w:rsidR="009A6BA6" w:rsidRPr="006F795E" w:rsidRDefault="009A6BA6" w:rsidP="007A3536">
      <w:pPr>
        <w:autoSpaceDE w:val="0"/>
        <w:autoSpaceDN w:val="0"/>
        <w:adjustRightInd w:val="0"/>
        <w:spacing w:after="0" w:line="240" w:lineRule="auto"/>
        <w:ind w:left="142" w:right="141"/>
        <w:rPr>
          <w:rFonts w:cs="Times New Roman"/>
          <w:sz w:val="24"/>
          <w:szCs w:val="24"/>
        </w:rPr>
      </w:pPr>
    </w:p>
    <w:p w14:paraId="2B09E8D4" w14:textId="77777777" w:rsidR="005F1CE2" w:rsidRPr="0084405D" w:rsidRDefault="005F1CE2" w:rsidP="007A3536">
      <w:pPr>
        <w:autoSpaceDE w:val="0"/>
        <w:autoSpaceDN w:val="0"/>
        <w:adjustRightInd w:val="0"/>
        <w:spacing w:after="0" w:line="240" w:lineRule="auto"/>
        <w:ind w:right="141"/>
        <w:rPr>
          <w:rFonts w:cs="Times New Roman"/>
          <w:b/>
          <w:bCs/>
          <w:sz w:val="24"/>
          <w:szCs w:val="24"/>
        </w:rPr>
      </w:pPr>
    </w:p>
    <w:p w14:paraId="77B1CE22" w14:textId="091CA59B" w:rsidR="009A6BA6" w:rsidRDefault="005F1CE2" w:rsidP="007A3536">
      <w:pPr>
        <w:autoSpaceDE w:val="0"/>
        <w:autoSpaceDN w:val="0"/>
        <w:adjustRightInd w:val="0"/>
        <w:spacing w:after="0" w:line="240" w:lineRule="auto"/>
        <w:ind w:right="141"/>
        <w:rPr>
          <w:rFonts w:cs="Times New Roman"/>
          <w:b/>
          <w:bCs/>
          <w:sz w:val="24"/>
          <w:szCs w:val="24"/>
          <w:lang w:val="en-US"/>
        </w:rPr>
      </w:pPr>
      <w:r w:rsidRPr="0045666A">
        <w:rPr>
          <w:rFonts w:cs="Times New Roman"/>
          <w:b/>
          <w:bCs/>
          <w:sz w:val="24"/>
          <w:szCs w:val="24"/>
          <w:lang w:val="en-US"/>
        </w:rPr>
        <w:t>Obligatory l</w:t>
      </w:r>
      <w:r w:rsidR="007A3536" w:rsidRPr="0045666A">
        <w:rPr>
          <w:rFonts w:cs="Times New Roman"/>
          <w:b/>
          <w:bCs/>
          <w:sz w:val="24"/>
          <w:szCs w:val="24"/>
          <w:lang w:val="en-US"/>
        </w:rPr>
        <w:t>it</w:t>
      </w:r>
      <w:r w:rsidR="009A6BA6" w:rsidRPr="0045666A">
        <w:rPr>
          <w:rFonts w:cs="Times New Roman"/>
          <w:b/>
          <w:bCs/>
          <w:sz w:val="24"/>
          <w:szCs w:val="24"/>
          <w:lang w:val="en-US"/>
        </w:rPr>
        <w:t>eratur</w:t>
      </w:r>
      <w:r w:rsidR="007A3536" w:rsidRPr="0045666A">
        <w:rPr>
          <w:rFonts w:cs="Times New Roman"/>
          <w:b/>
          <w:bCs/>
          <w:sz w:val="24"/>
          <w:szCs w:val="24"/>
          <w:lang w:val="en-US"/>
        </w:rPr>
        <w:t>e:</w:t>
      </w:r>
    </w:p>
    <w:p w14:paraId="1AD44BC7" w14:textId="77777777" w:rsidR="0045666A" w:rsidRPr="0045666A" w:rsidRDefault="0045666A" w:rsidP="007A3536">
      <w:pPr>
        <w:autoSpaceDE w:val="0"/>
        <w:autoSpaceDN w:val="0"/>
        <w:adjustRightInd w:val="0"/>
        <w:spacing w:after="0" w:line="240" w:lineRule="auto"/>
        <w:ind w:right="141"/>
        <w:rPr>
          <w:rFonts w:cs="Times New Roman"/>
          <w:b/>
          <w:bCs/>
          <w:sz w:val="24"/>
          <w:szCs w:val="24"/>
          <w:lang w:val="en-US"/>
        </w:rPr>
      </w:pPr>
    </w:p>
    <w:p w14:paraId="068F1313" w14:textId="22032BD4" w:rsidR="00E50156" w:rsidRPr="00DF7B75" w:rsidRDefault="0045666A" w:rsidP="00DF7B75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343434"/>
          <w:sz w:val="24"/>
          <w:szCs w:val="24"/>
          <w:lang w:val="en-US"/>
        </w:rPr>
      </w:pPr>
      <w:r w:rsidRPr="0084405D">
        <w:rPr>
          <w:rFonts w:cs="Times New Roman"/>
          <w:sz w:val="24"/>
          <w:szCs w:val="24"/>
          <w:lang w:val="en-US"/>
        </w:rPr>
        <w:t xml:space="preserve">Byrnes, </w:t>
      </w:r>
      <w:hyperlink r:id="rId7" w:tooltip="Fler böcker skrivna av Timothy A Byrnes" w:history="1">
        <w:r w:rsidRPr="0084405D">
          <w:rPr>
            <w:rStyle w:val="Betoning2"/>
            <w:rFonts w:cs="Times New Roman"/>
            <w:b w:val="0"/>
            <w:bCs w:val="0"/>
            <w:iCs/>
            <w:sz w:val="24"/>
            <w:szCs w:val="24"/>
            <w:lang w:val="en-US"/>
          </w:rPr>
          <w:t>Timothy A. &amp;</w:t>
        </w:r>
        <w:r w:rsidRPr="0084405D">
          <w:rPr>
            <w:rStyle w:val="Betoning2"/>
            <w:rFonts w:cs="Times New Roman"/>
            <w:b w:val="0"/>
            <w:bCs w:val="0"/>
            <w:i/>
            <w:iCs/>
            <w:sz w:val="24"/>
            <w:szCs w:val="24"/>
            <w:lang w:val="en-US"/>
          </w:rPr>
          <w:t xml:space="preserve"> </w:t>
        </w:r>
      </w:hyperlink>
      <w:proofErr w:type="spellStart"/>
      <w:r w:rsidRPr="0084405D">
        <w:rPr>
          <w:rFonts w:cs="Times New Roman"/>
          <w:sz w:val="24"/>
          <w:szCs w:val="24"/>
          <w:lang w:val="en-US"/>
        </w:rPr>
        <w:t>Katzenstein</w:t>
      </w:r>
      <w:proofErr w:type="spellEnd"/>
      <w:r w:rsidRPr="0084405D">
        <w:rPr>
          <w:rFonts w:cs="Times New Roman"/>
          <w:sz w:val="24"/>
          <w:szCs w:val="24"/>
          <w:lang w:val="en-US"/>
        </w:rPr>
        <w:t xml:space="preserve">, Peter J. (eds.).  </w:t>
      </w:r>
      <w:hyperlink r:id="rId8" w:history="1">
        <w:proofErr w:type="gramStart"/>
        <w:r w:rsidRPr="0084405D">
          <w:rPr>
            <w:rStyle w:val="search-word1"/>
            <w:rFonts w:cs="Times New Roman"/>
            <w:i/>
            <w:color w:val="auto"/>
            <w:sz w:val="24"/>
            <w:szCs w:val="24"/>
            <w:lang w:val="en-US"/>
          </w:rPr>
          <w:t>Religion</w:t>
        </w:r>
        <w:r w:rsidRPr="0084405D">
          <w:rPr>
            <w:rStyle w:val="Betoning2"/>
            <w:rFonts w:cs="Times New Roman"/>
            <w:b w:val="0"/>
            <w:bCs w:val="0"/>
            <w:i/>
            <w:sz w:val="24"/>
            <w:szCs w:val="24"/>
            <w:lang w:val="en-US"/>
          </w:rPr>
          <w:t xml:space="preserve"> </w:t>
        </w:r>
        <w:r w:rsidRPr="0084405D">
          <w:rPr>
            <w:rStyle w:val="search-word1"/>
            <w:rFonts w:cs="Times New Roman"/>
            <w:i/>
            <w:color w:val="auto"/>
            <w:sz w:val="24"/>
            <w:szCs w:val="24"/>
            <w:lang w:val="en-US"/>
          </w:rPr>
          <w:t>in</w:t>
        </w:r>
        <w:r w:rsidRPr="0084405D">
          <w:rPr>
            <w:rStyle w:val="Betoning2"/>
            <w:rFonts w:cs="Times New Roman"/>
            <w:b w:val="0"/>
            <w:bCs w:val="0"/>
            <w:i/>
            <w:sz w:val="24"/>
            <w:szCs w:val="24"/>
            <w:lang w:val="en-US"/>
          </w:rPr>
          <w:t xml:space="preserve"> </w:t>
        </w:r>
        <w:r w:rsidRPr="0084405D">
          <w:rPr>
            <w:rStyle w:val="search-word1"/>
            <w:rFonts w:cs="Times New Roman"/>
            <w:i/>
            <w:color w:val="auto"/>
            <w:sz w:val="24"/>
            <w:szCs w:val="24"/>
            <w:lang w:val="en-US"/>
          </w:rPr>
          <w:t>an</w:t>
        </w:r>
        <w:r w:rsidRPr="0084405D">
          <w:rPr>
            <w:rStyle w:val="Betoning2"/>
            <w:rFonts w:cs="Times New Roman"/>
            <w:b w:val="0"/>
            <w:bCs w:val="0"/>
            <w:i/>
            <w:sz w:val="24"/>
            <w:szCs w:val="24"/>
            <w:lang w:val="en-US"/>
          </w:rPr>
          <w:t xml:space="preserve"> </w:t>
        </w:r>
        <w:r w:rsidRPr="0084405D">
          <w:rPr>
            <w:rStyle w:val="search-word1"/>
            <w:rFonts w:cs="Times New Roman"/>
            <w:i/>
            <w:color w:val="auto"/>
            <w:sz w:val="24"/>
            <w:szCs w:val="24"/>
            <w:lang w:val="en-US"/>
          </w:rPr>
          <w:t>Expanding</w:t>
        </w:r>
        <w:r w:rsidRPr="0084405D">
          <w:rPr>
            <w:rStyle w:val="Betoning2"/>
            <w:rFonts w:cs="Times New Roman"/>
            <w:b w:val="0"/>
            <w:bCs w:val="0"/>
            <w:i/>
            <w:sz w:val="24"/>
            <w:szCs w:val="24"/>
            <w:lang w:val="en-US"/>
          </w:rPr>
          <w:t xml:space="preserve"> </w:t>
        </w:r>
        <w:r w:rsidRPr="0084405D">
          <w:rPr>
            <w:rStyle w:val="search-word1"/>
            <w:rFonts w:cs="Times New Roman"/>
            <w:i/>
            <w:color w:val="auto"/>
            <w:sz w:val="24"/>
            <w:szCs w:val="24"/>
            <w:lang w:val="en-US"/>
          </w:rPr>
          <w:t>Europe</w:t>
        </w:r>
      </w:hyperlink>
      <w:r w:rsidRPr="0084405D">
        <w:rPr>
          <w:rStyle w:val="search-word1"/>
          <w:rFonts w:cs="Times New Roman"/>
          <w:i/>
          <w:color w:val="auto"/>
          <w:sz w:val="24"/>
          <w:szCs w:val="24"/>
          <w:lang w:val="en-US"/>
        </w:rPr>
        <w:t xml:space="preserve"> </w:t>
      </w:r>
      <w:r w:rsidRPr="0084405D">
        <w:rPr>
          <w:rStyle w:val="search-word1"/>
          <w:rFonts w:cs="Times New Roman"/>
          <w:color w:val="auto"/>
          <w:sz w:val="24"/>
          <w:szCs w:val="24"/>
          <w:lang w:val="en-US"/>
        </w:rPr>
        <w:t>(2006).</w:t>
      </w:r>
      <w:proofErr w:type="gramEnd"/>
      <w:r w:rsidRPr="0084405D">
        <w:rPr>
          <w:rStyle w:val="search-word1"/>
          <w:rFonts w:cs="Times New Roman"/>
          <w:color w:val="auto"/>
          <w:sz w:val="24"/>
          <w:szCs w:val="24"/>
          <w:lang w:val="en-US"/>
        </w:rPr>
        <w:t xml:space="preserve"> </w:t>
      </w:r>
      <w:hyperlink r:id="rId9" w:history="1">
        <w:r w:rsidRPr="0084405D">
          <w:rPr>
            <w:rStyle w:val="Hyperlnk"/>
            <w:color w:val="auto"/>
            <w:sz w:val="24"/>
            <w:szCs w:val="24"/>
            <w:u w:val="none"/>
            <w:lang w:val="en-US"/>
          </w:rPr>
          <w:t>Cambridge University Press</w:t>
        </w:r>
      </w:hyperlink>
      <w:r w:rsidRPr="0084405D">
        <w:rPr>
          <w:rFonts w:cs="Times New Roman"/>
          <w:sz w:val="24"/>
          <w:szCs w:val="24"/>
          <w:lang w:val="en-US"/>
        </w:rPr>
        <w:t xml:space="preserve">, </w:t>
      </w:r>
      <w:r w:rsidRPr="0045666A">
        <w:rPr>
          <w:rFonts w:cs="Verdana"/>
          <w:color w:val="343434"/>
          <w:sz w:val="24"/>
          <w:szCs w:val="24"/>
          <w:lang w:val="en-US"/>
        </w:rPr>
        <w:t>(e-book)</w:t>
      </w:r>
      <w:r w:rsidRPr="0045666A">
        <w:rPr>
          <w:rFonts w:cs="Times New Roman"/>
          <w:color w:val="343434"/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lang w:val="en-US"/>
        </w:rPr>
        <w:t>‬</w:t>
      </w:r>
      <w:r w:rsidR="00C1374C">
        <w:t>‬</w:t>
      </w:r>
      <w:r w:rsidR="00260922">
        <w:t>‬</w:t>
      </w:r>
      <w:r w:rsidR="00A1472F">
        <w:t>‬</w:t>
      </w:r>
      <w:r w:rsidR="006E19AB">
        <w:t>‬</w:t>
      </w:r>
      <w:r w:rsidR="00157B41">
        <w:t>‬</w:t>
      </w:r>
      <w:r w:rsidR="00DF7B75">
        <w:rPr>
          <w:rFonts w:cs="Verdana"/>
          <w:color w:val="343434"/>
          <w:sz w:val="24"/>
          <w:szCs w:val="24"/>
          <w:lang w:val="en-US"/>
        </w:rPr>
        <w:t xml:space="preserve"> </w:t>
      </w:r>
      <w:r w:rsidRPr="0084405D">
        <w:rPr>
          <w:rFonts w:cs="Times New Roman"/>
          <w:sz w:val="24"/>
          <w:szCs w:val="24"/>
          <w:lang w:val="en-US"/>
        </w:rPr>
        <w:t>(pp. 3-33).</w:t>
      </w:r>
    </w:p>
    <w:p w14:paraId="7E2B0F5D" w14:textId="77777777" w:rsidR="007A3536" w:rsidRPr="0084405D" w:rsidRDefault="007A3536" w:rsidP="007A3536">
      <w:pPr>
        <w:autoSpaceDE w:val="0"/>
        <w:autoSpaceDN w:val="0"/>
        <w:adjustRightInd w:val="0"/>
        <w:spacing w:after="0" w:line="240" w:lineRule="auto"/>
        <w:ind w:right="141"/>
        <w:rPr>
          <w:rFonts w:cs="Times New Roman"/>
          <w:bCs/>
          <w:sz w:val="24"/>
          <w:szCs w:val="24"/>
        </w:rPr>
      </w:pPr>
    </w:p>
    <w:p w14:paraId="42493DF0" w14:textId="4E177CDE" w:rsidR="0045666A" w:rsidRPr="00DF7B75" w:rsidRDefault="0045666A" w:rsidP="00DF7B75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343434"/>
          <w:sz w:val="24"/>
          <w:szCs w:val="24"/>
          <w:lang w:val="en-US"/>
        </w:rPr>
      </w:pPr>
      <w:proofErr w:type="spellStart"/>
      <w:r w:rsidRPr="0084405D">
        <w:rPr>
          <w:sz w:val="24"/>
          <w:szCs w:val="24"/>
          <w:lang w:val="en-US"/>
        </w:rPr>
        <w:t>Calligaro</w:t>
      </w:r>
      <w:proofErr w:type="spellEnd"/>
      <w:r w:rsidRPr="0084405D">
        <w:rPr>
          <w:sz w:val="24"/>
          <w:szCs w:val="24"/>
          <w:lang w:val="en-US"/>
        </w:rPr>
        <w:t xml:space="preserve">, </w:t>
      </w:r>
      <w:proofErr w:type="spellStart"/>
      <w:r w:rsidRPr="0084405D">
        <w:rPr>
          <w:sz w:val="24"/>
          <w:szCs w:val="24"/>
          <w:lang w:val="en-US"/>
        </w:rPr>
        <w:t>Oriane</w:t>
      </w:r>
      <w:proofErr w:type="spellEnd"/>
      <w:r w:rsidRPr="0084405D">
        <w:rPr>
          <w:sz w:val="24"/>
          <w:szCs w:val="24"/>
          <w:lang w:val="en-US"/>
        </w:rPr>
        <w:t xml:space="preserve"> (2013). </w:t>
      </w:r>
      <w:r w:rsidRPr="0084405D">
        <w:rPr>
          <w:rFonts w:cs="Times"/>
          <w:i/>
          <w:sz w:val="24"/>
          <w:szCs w:val="24"/>
          <w:lang w:val="en-US"/>
        </w:rPr>
        <w:t xml:space="preserve">Negotiating Europe: EU Promotion of </w:t>
      </w:r>
      <w:proofErr w:type="spellStart"/>
      <w:r w:rsidRPr="0084405D">
        <w:rPr>
          <w:rFonts w:cs="Times"/>
          <w:i/>
          <w:sz w:val="24"/>
          <w:szCs w:val="24"/>
          <w:lang w:val="en-US"/>
        </w:rPr>
        <w:t>Europeanness</w:t>
      </w:r>
      <w:proofErr w:type="spellEnd"/>
      <w:r w:rsidRPr="0084405D">
        <w:rPr>
          <w:rFonts w:cs="Times"/>
          <w:i/>
          <w:sz w:val="24"/>
          <w:szCs w:val="24"/>
          <w:lang w:val="en-US"/>
        </w:rPr>
        <w:t xml:space="preserve"> since the 1950s.</w:t>
      </w:r>
      <w:r w:rsidRPr="0084405D">
        <w:rPr>
          <w:rFonts w:cs="Times"/>
          <w:sz w:val="24"/>
          <w:szCs w:val="24"/>
          <w:lang w:val="en-US"/>
        </w:rPr>
        <w:t xml:space="preserve"> </w:t>
      </w:r>
      <w:r w:rsidRPr="0084405D">
        <w:rPr>
          <w:rFonts w:cs="Times New Roman"/>
          <w:sz w:val="24"/>
          <w:szCs w:val="24"/>
          <w:lang w:val="en-US"/>
        </w:rPr>
        <w:t xml:space="preserve">Basingstoke: Palgrave Macmillan, </w:t>
      </w:r>
      <w:r w:rsidRPr="0045666A">
        <w:rPr>
          <w:rFonts w:cs="Verdana"/>
          <w:color w:val="343434"/>
          <w:sz w:val="24"/>
          <w:szCs w:val="24"/>
          <w:lang w:val="en-US"/>
        </w:rPr>
        <w:t>(e-book)</w:t>
      </w:r>
      <w:r w:rsidRPr="0045666A">
        <w:rPr>
          <w:rFonts w:cs="Times New Roman"/>
          <w:color w:val="343434"/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sz w:val="24"/>
          <w:szCs w:val="24"/>
          <w:lang w:val="en-US"/>
        </w:rPr>
        <w:t>‬</w:t>
      </w:r>
      <w:r w:rsidRPr="0045666A">
        <w:rPr>
          <w:lang w:val="en-US"/>
        </w:rPr>
        <w:t>‬</w:t>
      </w:r>
      <w:r w:rsidRPr="0045666A">
        <w:rPr>
          <w:lang w:val="en-US"/>
        </w:rPr>
        <w:t>‬</w:t>
      </w:r>
      <w:r w:rsidR="00C1374C">
        <w:t>‬</w:t>
      </w:r>
      <w:r w:rsidR="00C1374C">
        <w:t>‬</w:t>
      </w:r>
      <w:r w:rsidR="00260922">
        <w:t>‬</w:t>
      </w:r>
      <w:r w:rsidR="00260922">
        <w:t>‬</w:t>
      </w:r>
      <w:r w:rsidR="00A1472F">
        <w:t>‬</w:t>
      </w:r>
      <w:r w:rsidR="00A1472F">
        <w:t>‬</w:t>
      </w:r>
      <w:r w:rsidR="006E19AB">
        <w:t>‬</w:t>
      </w:r>
      <w:r w:rsidR="006E19AB">
        <w:t>‬</w:t>
      </w:r>
      <w:r w:rsidR="00157B41">
        <w:t>‬</w:t>
      </w:r>
      <w:r w:rsidR="00157B41">
        <w:t>‬</w:t>
      </w:r>
      <w:r w:rsidR="00DF7B75">
        <w:rPr>
          <w:rFonts w:cs="Verdana"/>
          <w:color w:val="343434"/>
          <w:sz w:val="24"/>
          <w:szCs w:val="24"/>
          <w:lang w:val="en-US"/>
        </w:rPr>
        <w:t xml:space="preserve"> </w:t>
      </w:r>
      <w:r w:rsidRPr="0084405D">
        <w:rPr>
          <w:rFonts w:cs="Times New Roman"/>
          <w:sz w:val="24"/>
          <w:szCs w:val="24"/>
          <w:lang w:val="en-US"/>
        </w:rPr>
        <w:t>(pp. 79-114, 144-181).</w:t>
      </w:r>
    </w:p>
    <w:p w14:paraId="4A194B34" w14:textId="77777777" w:rsidR="00950A4E" w:rsidRDefault="00950A4E" w:rsidP="0045666A">
      <w:pPr>
        <w:spacing w:after="0"/>
        <w:ind w:right="141"/>
        <w:rPr>
          <w:rFonts w:cs="Times New Roman"/>
          <w:i/>
          <w:sz w:val="24"/>
          <w:szCs w:val="24"/>
          <w:lang w:val="en-US"/>
        </w:rPr>
      </w:pPr>
    </w:p>
    <w:p w14:paraId="23125D11" w14:textId="66C754C2" w:rsidR="0045666A" w:rsidRPr="0084405D" w:rsidRDefault="0045666A" w:rsidP="0045666A">
      <w:pPr>
        <w:spacing w:after="0"/>
        <w:ind w:right="141"/>
        <w:rPr>
          <w:rFonts w:cs="Times New Roman"/>
          <w:sz w:val="24"/>
          <w:szCs w:val="24"/>
          <w:lang w:val="en-US"/>
        </w:rPr>
      </w:pPr>
      <w:proofErr w:type="spellStart"/>
      <w:r w:rsidRPr="0084405D">
        <w:rPr>
          <w:rFonts w:cs="Times New Roman"/>
          <w:sz w:val="24"/>
          <w:szCs w:val="24"/>
          <w:lang w:val="en-US"/>
        </w:rPr>
        <w:t>Checkel</w:t>
      </w:r>
      <w:proofErr w:type="spellEnd"/>
      <w:r w:rsidRPr="0084405D">
        <w:rPr>
          <w:rFonts w:cs="Times New Roman"/>
          <w:sz w:val="24"/>
          <w:szCs w:val="24"/>
          <w:lang w:val="en-US"/>
        </w:rPr>
        <w:t xml:space="preserve">, Jeffrey T. &amp; </w:t>
      </w:r>
      <w:proofErr w:type="spellStart"/>
      <w:r w:rsidRPr="0084405D">
        <w:rPr>
          <w:rFonts w:cs="Times New Roman"/>
          <w:sz w:val="24"/>
          <w:szCs w:val="24"/>
          <w:lang w:val="en-US"/>
        </w:rPr>
        <w:t>Katzenstein</w:t>
      </w:r>
      <w:proofErr w:type="spellEnd"/>
      <w:r w:rsidRPr="0084405D">
        <w:rPr>
          <w:rFonts w:cs="Times New Roman"/>
          <w:sz w:val="24"/>
          <w:szCs w:val="24"/>
          <w:lang w:val="en-US"/>
        </w:rPr>
        <w:t xml:space="preserve">, Peter J. (eds.). </w:t>
      </w:r>
      <w:proofErr w:type="gramStart"/>
      <w:r w:rsidRPr="0084405D">
        <w:rPr>
          <w:rFonts w:cs="Times New Roman"/>
          <w:i/>
          <w:sz w:val="24"/>
          <w:szCs w:val="24"/>
          <w:lang w:val="en-US"/>
        </w:rPr>
        <w:t xml:space="preserve">European identity </w:t>
      </w:r>
      <w:r w:rsidRPr="0084405D">
        <w:rPr>
          <w:rFonts w:cs="Times New Roman"/>
          <w:sz w:val="24"/>
          <w:szCs w:val="24"/>
          <w:lang w:val="en-US"/>
        </w:rPr>
        <w:t>(2009).</w:t>
      </w:r>
      <w:proofErr w:type="gramEnd"/>
      <w:r w:rsidRPr="0084405D">
        <w:rPr>
          <w:rFonts w:cs="Times New Roman"/>
          <w:sz w:val="24"/>
          <w:szCs w:val="24"/>
          <w:lang w:val="en-US"/>
        </w:rPr>
        <w:t xml:space="preserve"> Cambridge University Press</w:t>
      </w:r>
      <w:r w:rsidR="00DF7B75">
        <w:rPr>
          <w:rFonts w:cs="Times New Roman"/>
          <w:sz w:val="24"/>
          <w:szCs w:val="24"/>
          <w:lang w:val="en-US"/>
        </w:rPr>
        <w:t xml:space="preserve"> </w:t>
      </w:r>
      <w:r w:rsidRPr="0084405D">
        <w:rPr>
          <w:rFonts w:cs="Times New Roman"/>
          <w:sz w:val="24"/>
          <w:szCs w:val="24"/>
          <w:lang w:val="en-US"/>
        </w:rPr>
        <w:t>(280 p.)</w:t>
      </w:r>
    </w:p>
    <w:p w14:paraId="1B8EC371" w14:textId="77777777" w:rsidR="0045666A" w:rsidRDefault="0045666A" w:rsidP="0045666A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p w14:paraId="7524B05D" w14:textId="636E0ABD" w:rsidR="0045666A" w:rsidRPr="0045666A" w:rsidRDefault="0045666A" w:rsidP="0045666A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  <w:proofErr w:type="spellStart"/>
      <w:r w:rsidRPr="0045666A">
        <w:rPr>
          <w:rFonts w:cs="Tahoma"/>
          <w:sz w:val="24"/>
          <w:szCs w:val="24"/>
          <w:lang w:val="en-US"/>
        </w:rPr>
        <w:t>Gidd</w:t>
      </w:r>
      <w:r w:rsidR="00A1472F">
        <w:rPr>
          <w:rFonts w:cs="Tahoma"/>
          <w:sz w:val="24"/>
          <w:szCs w:val="24"/>
          <w:lang w:val="en-US"/>
        </w:rPr>
        <w:t>ens</w:t>
      </w:r>
      <w:proofErr w:type="spellEnd"/>
      <w:r w:rsidR="00A1472F">
        <w:rPr>
          <w:rFonts w:cs="Tahoma"/>
          <w:sz w:val="24"/>
          <w:szCs w:val="24"/>
          <w:lang w:val="en-US"/>
        </w:rPr>
        <w:t>, Anthony (2013</w:t>
      </w:r>
      <w:r w:rsidRPr="0045666A">
        <w:rPr>
          <w:rFonts w:cs="Tahoma"/>
          <w:sz w:val="24"/>
          <w:szCs w:val="24"/>
          <w:lang w:val="en-US"/>
        </w:rPr>
        <w:t>). </w:t>
      </w:r>
      <w:r w:rsidRPr="0045666A">
        <w:rPr>
          <w:rFonts w:cs="Tahoma"/>
          <w:i/>
          <w:sz w:val="24"/>
          <w:szCs w:val="24"/>
          <w:lang w:val="en-US"/>
        </w:rPr>
        <w:t>Turbulent and Mighty Continent: What Future for Europe?</w:t>
      </w:r>
      <w:r w:rsidR="00DF7B75">
        <w:rPr>
          <w:rFonts w:cs="Tahoma"/>
          <w:sz w:val="24"/>
          <w:szCs w:val="24"/>
          <w:lang w:val="en-US"/>
        </w:rPr>
        <w:t xml:space="preserve"> London: Wiley </w:t>
      </w:r>
      <w:r w:rsidR="00DF7B75">
        <w:rPr>
          <w:rFonts w:eastAsia="Times New Roman" w:cs="Times New Roman"/>
          <w:sz w:val="24"/>
          <w:szCs w:val="24"/>
          <w:lang w:val="en-US"/>
        </w:rPr>
        <w:t>(pp. 1-54, 182-207)</w:t>
      </w:r>
    </w:p>
    <w:p w14:paraId="0ED9ECEB" w14:textId="77777777" w:rsidR="0045666A" w:rsidRPr="0084405D" w:rsidRDefault="0045666A" w:rsidP="0045666A">
      <w:pPr>
        <w:spacing w:after="0" w:line="240" w:lineRule="auto"/>
        <w:ind w:right="141"/>
        <w:rPr>
          <w:rFonts w:eastAsia="Times New Roman" w:cs="Times New Roman"/>
          <w:sz w:val="24"/>
          <w:szCs w:val="24"/>
          <w:lang w:val="en-US"/>
        </w:rPr>
      </w:pPr>
    </w:p>
    <w:p w14:paraId="574D10EC" w14:textId="5BFFE3AD" w:rsidR="00A115E1" w:rsidRPr="0045666A" w:rsidRDefault="0045666A" w:rsidP="00A115E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45666A">
        <w:rPr>
          <w:rFonts w:cs="Calibri"/>
          <w:sz w:val="24"/>
          <w:szCs w:val="24"/>
        </w:rPr>
        <w:t xml:space="preserve">Karlsson, Klas-Göran and Ulf Zander (eds.). </w:t>
      </w:r>
      <w:r w:rsidR="00A115E1" w:rsidRPr="0045666A">
        <w:rPr>
          <w:rFonts w:cs="Calibri"/>
          <w:i/>
          <w:iCs/>
          <w:sz w:val="24"/>
          <w:szCs w:val="24"/>
          <w:lang w:val="en-US"/>
        </w:rPr>
        <w:t>Echoes of the Holocaust: Historical Cultures in Contemporary Europe</w:t>
      </w:r>
      <w:r w:rsidR="00A115E1" w:rsidRPr="0045666A">
        <w:rPr>
          <w:rFonts w:cs="Calibri"/>
          <w:sz w:val="24"/>
          <w:szCs w:val="24"/>
          <w:lang w:val="en-US"/>
        </w:rPr>
        <w:t xml:space="preserve"> (2003). Nordic Academic Press, </w:t>
      </w:r>
      <w:r w:rsidR="00A115E1" w:rsidRPr="0045666A">
        <w:rPr>
          <w:rFonts w:cs="Lucida Grande"/>
          <w:sz w:val="24"/>
          <w:szCs w:val="24"/>
          <w:lang w:val="en-US"/>
        </w:rPr>
        <w:t>ISBN</w:t>
      </w:r>
      <w:r w:rsidR="000577F3">
        <w:rPr>
          <w:rFonts w:cs="Lucida Grande"/>
          <w:sz w:val="24"/>
          <w:szCs w:val="24"/>
          <w:lang w:val="en-US"/>
        </w:rPr>
        <w:t>:</w:t>
      </w:r>
      <w:r w:rsidR="00A115E1" w:rsidRPr="0045666A">
        <w:rPr>
          <w:rFonts w:cs="Lucida Grande"/>
          <w:sz w:val="24"/>
          <w:szCs w:val="24"/>
          <w:lang w:val="en-US"/>
        </w:rPr>
        <w:t> 91-89116-52-6.</w:t>
      </w:r>
      <w:r w:rsidR="00C40607" w:rsidRPr="0045666A">
        <w:rPr>
          <w:rFonts w:cs="Lucida Grande"/>
          <w:sz w:val="24"/>
          <w:szCs w:val="24"/>
          <w:lang w:val="en-US"/>
        </w:rPr>
        <w:t xml:space="preserve"> (</w:t>
      </w:r>
      <w:proofErr w:type="gramStart"/>
      <w:r w:rsidR="00C40607" w:rsidRPr="0045666A">
        <w:rPr>
          <w:rFonts w:cs="Lucida Grande"/>
          <w:sz w:val="24"/>
          <w:szCs w:val="24"/>
          <w:lang w:val="en-US"/>
        </w:rPr>
        <w:t>pp</w:t>
      </w:r>
      <w:proofErr w:type="gramEnd"/>
      <w:r w:rsidR="00C40607" w:rsidRPr="0045666A">
        <w:rPr>
          <w:rFonts w:cs="Lucida Grande"/>
          <w:sz w:val="24"/>
          <w:szCs w:val="24"/>
          <w:lang w:val="en-US"/>
        </w:rPr>
        <w:t>.</w:t>
      </w:r>
      <w:r w:rsidR="00A1472F">
        <w:rPr>
          <w:rFonts w:cs="Lucida Grande"/>
          <w:sz w:val="24"/>
          <w:szCs w:val="24"/>
          <w:lang w:val="en-US"/>
        </w:rPr>
        <w:t xml:space="preserve"> </w:t>
      </w:r>
      <w:r w:rsidR="00DF7B75">
        <w:rPr>
          <w:rFonts w:cs="Lucida Grande"/>
          <w:sz w:val="24"/>
          <w:szCs w:val="24"/>
          <w:lang w:val="en-US"/>
        </w:rPr>
        <w:t>7-57, 81-283)</w:t>
      </w:r>
    </w:p>
    <w:p w14:paraId="6BB60011" w14:textId="77777777" w:rsidR="0045666A" w:rsidRDefault="0045666A" w:rsidP="0045666A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0577F3" w:rsidRPr="0084405D" w14:paraId="72722BC1" w14:textId="77777777" w:rsidTr="000577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EC285" w14:textId="02CE55BE" w:rsidR="000577F3" w:rsidRPr="0045666A" w:rsidRDefault="000577F3" w:rsidP="00A147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sv-SE"/>
              </w:rPr>
            </w:pPr>
            <w:r w:rsidRPr="0045666A">
              <w:rPr>
                <w:rFonts w:cs="Tahoma"/>
                <w:sz w:val="24"/>
                <w:szCs w:val="24"/>
                <w:lang w:val="en-US"/>
              </w:rPr>
              <w:t xml:space="preserve">Rumford, Chris, (ed.), </w:t>
            </w:r>
            <w:r w:rsidRPr="000577F3">
              <w:rPr>
                <w:rFonts w:cs="Tahoma"/>
                <w:i/>
                <w:sz w:val="24"/>
                <w:szCs w:val="24"/>
                <w:lang w:val="en-US"/>
              </w:rPr>
              <w:t xml:space="preserve">SAGE Handbook </w:t>
            </w:r>
            <w:r w:rsidR="00A1472F">
              <w:rPr>
                <w:rFonts w:cs="Tahoma"/>
                <w:i/>
                <w:sz w:val="24"/>
                <w:szCs w:val="24"/>
                <w:lang w:val="en-US"/>
              </w:rPr>
              <w:t>of</w:t>
            </w:r>
            <w:r w:rsidRPr="000577F3">
              <w:rPr>
                <w:rFonts w:cs="Tahoma"/>
                <w:i/>
                <w:sz w:val="24"/>
                <w:szCs w:val="24"/>
                <w:lang w:val="en-US"/>
              </w:rPr>
              <w:t xml:space="preserve"> European Studies</w:t>
            </w:r>
            <w:r w:rsidRPr="0045666A">
              <w:rPr>
                <w:rFonts w:cs="Tahoma"/>
                <w:sz w:val="24"/>
                <w:szCs w:val="24"/>
                <w:lang w:val="en-US"/>
              </w:rPr>
              <w:t> (2009). SAGE</w:t>
            </w:r>
            <w:r>
              <w:rPr>
                <w:rFonts w:cs="Tahoma"/>
                <w:sz w:val="24"/>
                <w:szCs w:val="24"/>
                <w:lang w:val="en-US"/>
              </w:rPr>
              <w:t>, ISBN:</w:t>
            </w:r>
            <w:r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84405D">
              <w:rPr>
                <w:rFonts w:eastAsia="Times New Roman" w:cs="Times New Roman"/>
                <w:sz w:val="24"/>
                <w:szCs w:val="24"/>
                <w:lang w:eastAsia="sv-SE"/>
              </w:rPr>
              <w:t>9780857021045 (e-</w:t>
            </w:r>
            <w:proofErr w:type="spellStart"/>
            <w:r w:rsidRPr="0084405D">
              <w:rPr>
                <w:rFonts w:eastAsia="Times New Roman" w:cs="Times New Roman"/>
                <w:sz w:val="24"/>
                <w:szCs w:val="24"/>
                <w:lang w:eastAsia="sv-SE"/>
              </w:rPr>
              <w:t>bo</w:t>
            </w:r>
            <w:r w:rsidR="00DF7B75">
              <w:rPr>
                <w:rFonts w:eastAsia="Times New Roman" w:cs="Times New Roman"/>
                <w:sz w:val="24"/>
                <w:szCs w:val="24"/>
                <w:lang w:eastAsia="sv-SE"/>
              </w:rPr>
              <w:t>o</w:t>
            </w:r>
            <w:r w:rsidRPr="0084405D">
              <w:rPr>
                <w:rFonts w:eastAsia="Times New Roman" w:cs="Times New Roman"/>
                <w:sz w:val="24"/>
                <w:szCs w:val="24"/>
                <w:lang w:eastAsia="sv-SE"/>
              </w:rPr>
              <w:t>k</w:t>
            </w:r>
            <w:proofErr w:type="spellEnd"/>
            <w:r w:rsidRPr="0084405D">
              <w:rPr>
                <w:rFonts w:eastAsia="Times New Roman" w:cs="Times New Roman"/>
                <w:sz w:val="24"/>
                <w:szCs w:val="24"/>
                <w:lang w:eastAsia="sv-SE"/>
              </w:rPr>
              <w:t>) (</w:t>
            </w:r>
            <w:proofErr w:type="spellStart"/>
            <w:r w:rsidRPr="0084405D">
              <w:rPr>
                <w:rFonts w:eastAsia="Times New Roman" w:cs="Times New Roman"/>
                <w:sz w:val="24"/>
                <w:szCs w:val="24"/>
                <w:lang w:eastAsia="sv-SE"/>
              </w:rPr>
              <w:t>pp</w:t>
            </w:r>
            <w:proofErr w:type="spellEnd"/>
            <w:r w:rsidRPr="0084405D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. </w:t>
            </w:r>
            <w:r w:rsidRPr="0084405D">
              <w:rPr>
                <w:rFonts w:eastAsia="Times New Roman" w:cs="Times New Roman"/>
                <w:sz w:val="24"/>
                <w:szCs w:val="24"/>
              </w:rPr>
              <w:t>36-</w:t>
            </w:r>
            <w:proofErr w:type="gramStart"/>
            <w:r w:rsidRPr="0084405D">
              <w:rPr>
                <w:rFonts w:eastAsia="Times New Roman" w:cs="Times New Roman"/>
                <w:sz w:val="24"/>
                <w:szCs w:val="24"/>
              </w:rPr>
              <w:t>51 ,</w:t>
            </w:r>
            <w:proofErr w:type="gramEnd"/>
            <w:r w:rsidRPr="0084405D">
              <w:rPr>
                <w:rFonts w:eastAsia="Times New Roman" w:cs="Times New Roman"/>
                <w:sz w:val="24"/>
                <w:szCs w:val="24"/>
              </w:rPr>
              <w:t xml:space="preserve"> 52-68, 442-463, 385-400, 485-505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</w:tbl>
    <w:p w14:paraId="2105846D" w14:textId="77777777" w:rsidR="0045666A" w:rsidRPr="0084405D" w:rsidRDefault="0045666A" w:rsidP="0045666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405D">
        <w:rPr>
          <w:rFonts w:cs="Tahoma"/>
          <w:sz w:val="24"/>
          <w:szCs w:val="24"/>
        </w:rPr>
        <w:t> </w:t>
      </w:r>
    </w:p>
    <w:p w14:paraId="6EC22290" w14:textId="5AA0C3C8" w:rsidR="000C750B" w:rsidRPr="0045666A" w:rsidRDefault="000C750B" w:rsidP="006F795E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343434"/>
          <w:sz w:val="24"/>
          <w:szCs w:val="24"/>
          <w:lang w:val="en-US"/>
        </w:rPr>
      </w:pPr>
      <w:proofErr w:type="gramStart"/>
      <w:r w:rsidRPr="0084405D">
        <w:rPr>
          <w:rFonts w:cs="Times New Roman"/>
          <w:sz w:val="24"/>
          <w:szCs w:val="24"/>
          <w:lang w:val="en-US"/>
        </w:rPr>
        <w:t>Shore, Chris</w:t>
      </w:r>
      <w:r w:rsidR="00640FB6" w:rsidRPr="0084405D">
        <w:rPr>
          <w:rFonts w:cs="Times New Roman"/>
          <w:sz w:val="24"/>
          <w:szCs w:val="24"/>
          <w:lang w:val="en-US"/>
        </w:rPr>
        <w:t xml:space="preserve"> (2000)</w:t>
      </w:r>
      <w:r w:rsidRPr="0084405D">
        <w:rPr>
          <w:rFonts w:cs="Times New Roman"/>
          <w:sz w:val="24"/>
          <w:szCs w:val="24"/>
          <w:lang w:val="en-US"/>
        </w:rPr>
        <w:t>.</w:t>
      </w:r>
      <w:proofErr w:type="gramEnd"/>
      <w:r w:rsidRPr="0084405D">
        <w:rPr>
          <w:rFonts w:cs="Times New Roman"/>
          <w:sz w:val="24"/>
          <w:szCs w:val="24"/>
          <w:lang w:val="en-US"/>
        </w:rPr>
        <w:t xml:space="preserve"> </w:t>
      </w:r>
      <w:r w:rsidRPr="0084405D">
        <w:rPr>
          <w:rFonts w:cs="Times New Roman"/>
          <w:i/>
          <w:iCs/>
          <w:sz w:val="24"/>
          <w:szCs w:val="24"/>
          <w:lang w:val="en-US"/>
        </w:rPr>
        <w:t>Building Europe: The Cultural Politics of European Integration</w:t>
      </w:r>
      <w:r w:rsidR="008A6C54" w:rsidRPr="0084405D">
        <w:rPr>
          <w:rFonts w:cs="Times New Roman"/>
          <w:sz w:val="24"/>
          <w:szCs w:val="24"/>
          <w:lang w:val="en-US"/>
        </w:rPr>
        <w:t>,</w:t>
      </w:r>
      <w:r w:rsidRPr="0084405D">
        <w:rPr>
          <w:rFonts w:cs="Times New Roman"/>
          <w:sz w:val="24"/>
          <w:szCs w:val="24"/>
          <w:lang w:val="en-US"/>
        </w:rPr>
        <w:t xml:space="preserve"> London: </w:t>
      </w:r>
      <w:hyperlink r:id="rId10" w:history="1">
        <w:r w:rsidRPr="0084405D">
          <w:rPr>
            <w:rStyle w:val="Hyperlnk"/>
            <w:rFonts w:cs="Times New Roman"/>
            <w:color w:val="auto"/>
            <w:sz w:val="24"/>
            <w:szCs w:val="24"/>
            <w:u w:val="none"/>
            <w:lang w:val="en-US"/>
          </w:rPr>
          <w:t>Taylor &amp; Francis Ltd</w:t>
        </w:r>
      </w:hyperlink>
      <w:r w:rsidR="008A6C54" w:rsidRPr="0084405D">
        <w:rPr>
          <w:rFonts w:cs="Times New Roman"/>
          <w:sz w:val="24"/>
          <w:szCs w:val="24"/>
          <w:lang w:val="en-US"/>
        </w:rPr>
        <w:t xml:space="preserve">, </w:t>
      </w:r>
      <w:r w:rsidRPr="0084405D">
        <w:rPr>
          <w:rStyle w:val="Betoning2"/>
          <w:rFonts w:cs="Times New Roman"/>
          <w:b w:val="0"/>
          <w:sz w:val="24"/>
          <w:szCs w:val="24"/>
          <w:lang w:val="en-US"/>
        </w:rPr>
        <w:t>ISBN</w:t>
      </w:r>
      <w:r w:rsidR="000577F3">
        <w:rPr>
          <w:rStyle w:val="Betoning2"/>
          <w:rFonts w:cs="Times New Roman"/>
          <w:b w:val="0"/>
          <w:sz w:val="24"/>
          <w:szCs w:val="24"/>
          <w:lang w:val="en-US"/>
        </w:rPr>
        <w:t>:</w:t>
      </w:r>
      <w:r w:rsidRPr="0084405D">
        <w:rPr>
          <w:rFonts w:cs="Times New Roman"/>
          <w:sz w:val="24"/>
          <w:szCs w:val="24"/>
          <w:lang w:val="en-US"/>
        </w:rPr>
        <w:t xml:space="preserve"> 9780415180153</w:t>
      </w:r>
      <w:r w:rsidR="006F795E" w:rsidRPr="0084405D">
        <w:rPr>
          <w:rFonts w:cs="Times New Roman"/>
          <w:sz w:val="24"/>
          <w:szCs w:val="24"/>
          <w:lang w:val="en-US"/>
        </w:rPr>
        <w:t xml:space="preserve">, </w:t>
      </w:r>
      <w:dir w:val="ltr">
        <w:r w:rsidR="006F795E" w:rsidRPr="0045666A">
          <w:rPr>
            <w:rFonts w:cs="Verdana"/>
            <w:color w:val="343434"/>
            <w:sz w:val="24"/>
            <w:szCs w:val="24"/>
            <w:lang w:val="en-US"/>
          </w:rPr>
          <w:t>1315008467 (e-book)</w:t>
        </w:r>
        <w:r w:rsidR="006F795E" w:rsidRPr="0045666A">
          <w:rPr>
            <w:rFonts w:cs="Times New Roman"/>
            <w:color w:val="343434"/>
            <w:sz w:val="24"/>
            <w:szCs w:val="24"/>
            <w:lang w:val="en-US"/>
          </w:rPr>
          <w:t>‬</w:t>
        </w:r>
        <w:r w:rsidR="006F795E" w:rsidRPr="0045666A">
          <w:rPr>
            <w:rFonts w:cs="Verdana"/>
            <w:color w:val="343434"/>
            <w:sz w:val="24"/>
            <w:szCs w:val="24"/>
            <w:lang w:val="en-US"/>
          </w:rPr>
          <w:t xml:space="preserve"> </w:t>
        </w:r>
        <w:r w:rsidR="00824957" w:rsidRPr="0084405D">
          <w:rPr>
            <w:rFonts w:cs="Times New Roman"/>
            <w:sz w:val="24"/>
            <w:szCs w:val="24"/>
            <w:lang w:val="en-US"/>
          </w:rPr>
          <w:t>(</w:t>
        </w:r>
        <w:r w:rsidR="008A6C54" w:rsidRPr="0084405D">
          <w:rPr>
            <w:rFonts w:cs="Times New Roman"/>
            <w:sz w:val="24"/>
            <w:szCs w:val="24"/>
            <w:lang w:val="en-US"/>
          </w:rPr>
          <w:t>272 p.</w:t>
        </w:r>
        <w:r w:rsidR="00824957" w:rsidRPr="0084405D">
          <w:rPr>
            <w:rFonts w:cs="Times New Roman"/>
            <w:sz w:val="24"/>
            <w:szCs w:val="24"/>
            <w:lang w:val="en-US"/>
          </w:rPr>
          <w:t>)</w:t>
        </w:r>
        <w:r w:rsidR="00A115E1" w:rsidRPr="0045666A">
          <w:rPr>
            <w:sz w:val="24"/>
            <w:szCs w:val="24"/>
            <w:lang w:val="en-US"/>
          </w:rPr>
          <w:t>‬</w:t>
        </w:r>
        <w:r w:rsidR="00952682" w:rsidRPr="0045666A">
          <w:rPr>
            <w:sz w:val="24"/>
            <w:szCs w:val="24"/>
            <w:lang w:val="en-US"/>
          </w:rPr>
          <w:t>‬</w:t>
        </w:r>
        <w:r w:rsidR="00EA60B8" w:rsidRPr="0045666A">
          <w:rPr>
            <w:sz w:val="24"/>
            <w:szCs w:val="24"/>
            <w:lang w:val="en-US"/>
          </w:rPr>
          <w:t>‬</w:t>
        </w:r>
        <w:r w:rsidR="0011652F" w:rsidRPr="0045666A">
          <w:rPr>
            <w:sz w:val="24"/>
            <w:szCs w:val="24"/>
            <w:lang w:val="en-US"/>
          </w:rPr>
          <w:t>‬</w:t>
        </w:r>
        <w:r w:rsidR="009315C8" w:rsidRPr="0045666A">
          <w:rPr>
            <w:sz w:val="24"/>
            <w:szCs w:val="24"/>
            <w:lang w:val="en-US"/>
          </w:rPr>
          <w:t>‬</w:t>
        </w:r>
        <w:r w:rsidR="000577F3" w:rsidRPr="0045666A">
          <w:rPr>
            <w:lang w:val="en-US"/>
          </w:rPr>
          <w:t>‬</w:t>
        </w:r>
        <w:r w:rsidR="00C1374C">
          <w:t>‬</w:t>
        </w:r>
        <w:r w:rsidR="00260922">
          <w:t>‬</w:t>
        </w:r>
        <w:r w:rsidR="00A1472F">
          <w:t>‬</w:t>
        </w:r>
        <w:r w:rsidR="006E19AB">
          <w:t>‬</w:t>
        </w:r>
        <w:r w:rsidR="00157B41">
          <w:t>‬</w:t>
        </w:r>
        <w:r w:rsidR="00157B41">
          <w:t>‬</w:t>
        </w:r>
      </w:dir>
    </w:p>
    <w:p w14:paraId="4DB64D2A" w14:textId="77777777" w:rsidR="0078308E" w:rsidRDefault="0078308E" w:rsidP="006F79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1F995D66" w14:textId="40BC1119" w:rsidR="001C3B7A" w:rsidRPr="0045666A" w:rsidRDefault="001C3B7A" w:rsidP="006F795E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343434"/>
          <w:sz w:val="24"/>
          <w:szCs w:val="24"/>
          <w:lang w:val="en-US"/>
        </w:rPr>
      </w:pPr>
      <w:proofErr w:type="spellStart"/>
      <w:r w:rsidRPr="0084405D">
        <w:rPr>
          <w:rFonts w:cs="Times New Roman"/>
          <w:sz w:val="24"/>
          <w:szCs w:val="24"/>
          <w:lang w:val="en-US"/>
        </w:rPr>
        <w:t>Todorova</w:t>
      </w:r>
      <w:proofErr w:type="spellEnd"/>
      <w:r w:rsidRPr="0084405D">
        <w:rPr>
          <w:rFonts w:cs="Times New Roman"/>
          <w:sz w:val="24"/>
          <w:szCs w:val="24"/>
          <w:lang w:val="en-US"/>
        </w:rPr>
        <w:t>, Maria</w:t>
      </w:r>
      <w:r w:rsidR="00640FB6" w:rsidRPr="0084405D">
        <w:rPr>
          <w:rFonts w:cs="Times New Roman"/>
          <w:sz w:val="24"/>
          <w:szCs w:val="24"/>
          <w:lang w:val="en-US"/>
        </w:rPr>
        <w:t xml:space="preserve"> (2009)</w:t>
      </w:r>
      <w:r w:rsidRPr="0084405D">
        <w:rPr>
          <w:rFonts w:cs="Times New Roman"/>
          <w:sz w:val="24"/>
          <w:szCs w:val="24"/>
          <w:lang w:val="en-US"/>
        </w:rPr>
        <w:t xml:space="preserve">. </w:t>
      </w:r>
      <w:r w:rsidRPr="0084405D">
        <w:rPr>
          <w:rFonts w:cs="Times New Roman"/>
          <w:i/>
          <w:sz w:val="24"/>
          <w:szCs w:val="24"/>
          <w:lang w:val="en-US"/>
        </w:rPr>
        <w:t>Imagining the Balkans</w:t>
      </w:r>
      <w:r w:rsidRPr="0084405D">
        <w:rPr>
          <w:rFonts w:cs="Times New Roman"/>
          <w:sz w:val="24"/>
          <w:szCs w:val="24"/>
          <w:lang w:val="en-US"/>
        </w:rPr>
        <w:t>. Oxfor</w:t>
      </w:r>
      <w:r w:rsidR="00640FB6" w:rsidRPr="0084405D">
        <w:rPr>
          <w:rFonts w:cs="Times New Roman"/>
          <w:sz w:val="24"/>
          <w:szCs w:val="24"/>
          <w:lang w:val="en-US"/>
        </w:rPr>
        <w:t>d: Oxford University Press</w:t>
      </w:r>
      <w:r w:rsidRPr="0084405D">
        <w:rPr>
          <w:rFonts w:cs="Times New Roman"/>
          <w:sz w:val="24"/>
          <w:szCs w:val="24"/>
          <w:lang w:val="en-US"/>
        </w:rPr>
        <w:t xml:space="preserve">, </w:t>
      </w:r>
      <w:r w:rsidR="006F795E" w:rsidRPr="0045666A">
        <w:rPr>
          <w:rFonts w:cs="Verdana"/>
          <w:color w:val="343434"/>
          <w:sz w:val="24"/>
          <w:szCs w:val="24"/>
          <w:lang w:val="en-US"/>
        </w:rPr>
        <w:t>(e-book)</w:t>
      </w:r>
      <w:r w:rsidR="006F795E" w:rsidRPr="0045666A">
        <w:rPr>
          <w:rFonts w:cs="Times New Roman"/>
          <w:color w:val="343434"/>
          <w:sz w:val="24"/>
          <w:szCs w:val="24"/>
          <w:lang w:val="en-US"/>
        </w:rPr>
        <w:t>‬</w:t>
      </w:r>
      <w:r w:rsidR="006F795E" w:rsidRPr="0045666A">
        <w:rPr>
          <w:rFonts w:cs="Verdana"/>
          <w:color w:val="343434"/>
          <w:sz w:val="24"/>
          <w:szCs w:val="24"/>
          <w:lang w:val="en-US"/>
        </w:rPr>
        <w:t xml:space="preserve"> </w:t>
      </w:r>
      <w:r w:rsidR="00824957" w:rsidRPr="0084405D">
        <w:rPr>
          <w:rFonts w:eastAsia="Times New Roman" w:cs="Times New Roman"/>
          <w:sz w:val="24"/>
          <w:szCs w:val="24"/>
          <w:lang w:val="en-US"/>
        </w:rPr>
        <w:t>(</w:t>
      </w:r>
      <w:r w:rsidRPr="0084405D">
        <w:rPr>
          <w:rFonts w:eastAsia="Times New Roman" w:cs="Times New Roman"/>
          <w:sz w:val="24"/>
          <w:szCs w:val="24"/>
          <w:lang w:val="en-US"/>
        </w:rPr>
        <w:t>273 p</w:t>
      </w:r>
      <w:r w:rsidRPr="0084405D">
        <w:rPr>
          <w:rFonts w:cs="Times New Roman"/>
          <w:sz w:val="24"/>
          <w:szCs w:val="24"/>
          <w:lang w:val="en-US"/>
        </w:rPr>
        <w:t>.</w:t>
      </w:r>
      <w:r w:rsidR="00824957" w:rsidRPr="0084405D">
        <w:rPr>
          <w:rFonts w:cs="Times New Roman"/>
          <w:sz w:val="24"/>
          <w:szCs w:val="24"/>
          <w:lang w:val="en-US"/>
        </w:rPr>
        <w:t>)</w:t>
      </w:r>
      <w:r w:rsidR="00A115E1" w:rsidRPr="0045666A">
        <w:rPr>
          <w:sz w:val="24"/>
          <w:szCs w:val="24"/>
          <w:lang w:val="en-US"/>
        </w:rPr>
        <w:t>‬</w:t>
      </w:r>
      <w:r w:rsidR="00952682" w:rsidRPr="0045666A">
        <w:rPr>
          <w:sz w:val="24"/>
          <w:szCs w:val="24"/>
          <w:lang w:val="en-US"/>
        </w:rPr>
        <w:t>‬</w:t>
      </w:r>
      <w:r w:rsidR="00EA60B8" w:rsidRPr="0045666A">
        <w:rPr>
          <w:sz w:val="24"/>
          <w:szCs w:val="24"/>
          <w:lang w:val="en-US"/>
        </w:rPr>
        <w:t>‬</w:t>
      </w:r>
      <w:r w:rsidR="0011652F" w:rsidRPr="0045666A">
        <w:rPr>
          <w:sz w:val="24"/>
          <w:szCs w:val="24"/>
          <w:lang w:val="en-US"/>
        </w:rPr>
        <w:t>‬</w:t>
      </w:r>
      <w:r w:rsidR="009315C8" w:rsidRPr="0045666A">
        <w:rPr>
          <w:sz w:val="24"/>
          <w:szCs w:val="24"/>
          <w:lang w:val="en-US"/>
        </w:rPr>
        <w:t>‬</w:t>
      </w:r>
      <w:r w:rsidR="000577F3" w:rsidRPr="0045666A">
        <w:rPr>
          <w:lang w:val="en-US"/>
        </w:rPr>
        <w:t>‬</w:t>
      </w:r>
      <w:r w:rsidR="00C1374C">
        <w:t>‬</w:t>
      </w:r>
      <w:r w:rsidR="00260922">
        <w:t>‬</w:t>
      </w:r>
      <w:r w:rsidR="00A1472F">
        <w:t>‬</w:t>
      </w:r>
      <w:r w:rsidR="006E19AB">
        <w:t>‬</w:t>
      </w:r>
      <w:r w:rsidR="00157B41">
        <w:t>‬</w:t>
      </w:r>
    </w:p>
    <w:p w14:paraId="2A1347BB" w14:textId="77777777" w:rsidR="001C3B7A" w:rsidRPr="0084405D" w:rsidRDefault="001C3B7A" w:rsidP="007A3536">
      <w:pPr>
        <w:spacing w:after="0"/>
        <w:ind w:right="141"/>
        <w:rPr>
          <w:rFonts w:cs="Times New Roman"/>
          <w:sz w:val="24"/>
          <w:szCs w:val="24"/>
          <w:lang w:val="en-US"/>
        </w:rPr>
      </w:pPr>
    </w:p>
    <w:p w14:paraId="1395F0BA" w14:textId="2C80C7A4" w:rsidR="007F08CA" w:rsidRPr="0084405D" w:rsidRDefault="001C3B7A" w:rsidP="007A3536">
      <w:pPr>
        <w:spacing w:after="0"/>
        <w:ind w:right="141"/>
        <w:rPr>
          <w:rStyle w:val="Underrubrik1"/>
          <w:sz w:val="24"/>
          <w:szCs w:val="24"/>
          <w:lang w:val="en-US"/>
        </w:rPr>
      </w:pPr>
      <w:r w:rsidRPr="0084405D">
        <w:rPr>
          <w:sz w:val="24"/>
          <w:szCs w:val="24"/>
          <w:lang w:val="en-US"/>
        </w:rPr>
        <w:lastRenderedPageBreak/>
        <w:t>Wolff, Larry</w:t>
      </w:r>
      <w:r w:rsidR="00E32411" w:rsidRPr="0084405D">
        <w:rPr>
          <w:sz w:val="24"/>
          <w:szCs w:val="24"/>
          <w:lang w:val="en-US"/>
        </w:rPr>
        <w:t xml:space="preserve"> (1994)</w:t>
      </w:r>
      <w:r w:rsidRPr="0084405D">
        <w:rPr>
          <w:sz w:val="24"/>
          <w:szCs w:val="24"/>
          <w:lang w:val="en-US"/>
        </w:rPr>
        <w:t xml:space="preserve">. </w:t>
      </w:r>
      <w:r w:rsidR="00824957" w:rsidRPr="0084405D">
        <w:rPr>
          <w:i/>
          <w:sz w:val="24"/>
          <w:szCs w:val="24"/>
          <w:lang w:val="en-US"/>
        </w:rPr>
        <w:t xml:space="preserve">Inventing Eastern Europe: </w:t>
      </w:r>
      <w:r w:rsidRPr="0084405D">
        <w:rPr>
          <w:rStyle w:val="Underrubrik1"/>
          <w:i/>
          <w:sz w:val="24"/>
          <w:szCs w:val="24"/>
          <w:lang w:val="en-US"/>
        </w:rPr>
        <w:t>The Map of Civilization on the Mind of the Enlightenment.</w:t>
      </w:r>
      <w:r w:rsidRPr="0084405D">
        <w:rPr>
          <w:rStyle w:val="Underrubrik1"/>
          <w:sz w:val="24"/>
          <w:szCs w:val="24"/>
          <w:lang w:val="en-US"/>
        </w:rPr>
        <w:t xml:space="preserve"> Stanford:</w:t>
      </w:r>
      <w:r w:rsidR="00E32411" w:rsidRPr="0084405D">
        <w:rPr>
          <w:rStyle w:val="Underrubrik1"/>
          <w:sz w:val="24"/>
          <w:szCs w:val="24"/>
          <w:lang w:val="en-US"/>
        </w:rPr>
        <w:t xml:space="preserve"> Stanford University Press</w:t>
      </w:r>
      <w:r w:rsidR="00DF7B75">
        <w:rPr>
          <w:rStyle w:val="Underrubrik1"/>
          <w:sz w:val="24"/>
          <w:szCs w:val="24"/>
          <w:lang w:val="en-US"/>
        </w:rPr>
        <w:t xml:space="preserve"> </w:t>
      </w:r>
      <w:r w:rsidR="005F1CE2" w:rsidRPr="0084405D">
        <w:rPr>
          <w:rStyle w:val="Underrubrik1"/>
          <w:sz w:val="24"/>
          <w:szCs w:val="24"/>
          <w:lang w:val="en-US"/>
        </w:rPr>
        <w:t>(pp. 17-195)</w:t>
      </w:r>
    </w:p>
    <w:p w14:paraId="319F8330" w14:textId="77777777" w:rsidR="0084405D" w:rsidRPr="0084405D" w:rsidRDefault="0084405D" w:rsidP="007A3536">
      <w:pPr>
        <w:spacing w:after="0"/>
        <w:ind w:right="141"/>
        <w:rPr>
          <w:rFonts w:cs="Times New Roman"/>
          <w:sz w:val="24"/>
          <w:szCs w:val="24"/>
          <w:lang w:val="en-US"/>
        </w:rPr>
      </w:pPr>
    </w:p>
    <w:p w14:paraId="23A0FCD9" w14:textId="5BF2BC07" w:rsidR="007F08CA" w:rsidRPr="0045666A" w:rsidRDefault="007F08CA" w:rsidP="006F795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proofErr w:type="spellStart"/>
      <w:proofErr w:type="gramStart"/>
      <w:r w:rsidRPr="0084405D">
        <w:rPr>
          <w:rStyle w:val="search-word1"/>
          <w:rFonts w:cs="Times New Roman"/>
          <w:color w:val="auto"/>
          <w:sz w:val="24"/>
          <w:szCs w:val="24"/>
          <w:lang w:val="en-US"/>
        </w:rPr>
        <w:t>Özkirimli</w:t>
      </w:r>
      <w:proofErr w:type="spellEnd"/>
      <w:r w:rsidR="004D4958" w:rsidRPr="0084405D">
        <w:rPr>
          <w:rStyle w:val="search-word1"/>
          <w:rFonts w:cs="Times New Roman"/>
          <w:color w:val="auto"/>
          <w:sz w:val="24"/>
          <w:szCs w:val="24"/>
          <w:lang w:val="en-US"/>
        </w:rPr>
        <w:t>,</w:t>
      </w:r>
      <w:r w:rsidRPr="0084405D">
        <w:rPr>
          <w:rStyle w:val="search-word1"/>
          <w:rFonts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84405D">
        <w:rPr>
          <w:rStyle w:val="search-word1"/>
          <w:rFonts w:cs="Times New Roman"/>
          <w:color w:val="auto"/>
          <w:sz w:val="24"/>
          <w:szCs w:val="24"/>
          <w:lang w:val="en-US"/>
        </w:rPr>
        <w:t>Umut</w:t>
      </w:r>
      <w:proofErr w:type="spellEnd"/>
      <w:r w:rsidR="00E32411" w:rsidRPr="0084405D">
        <w:rPr>
          <w:rStyle w:val="search-word1"/>
          <w:rFonts w:cs="Times New Roman"/>
          <w:color w:val="auto"/>
          <w:sz w:val="24"/>
          <w:szCs w:val="24"/>
          <w:lang w:val="en-US"/>
        </w:rPr>
        <w:t xml:space="preserve"> (2010)</w:t>
      </w:r>
      <w:r w:rsidRPr="0084405D">
        <w:rPr>
          <w:rStyle w:val="search-word1"/>
          <w:rFonts w:cs="Times New Roman"/>
          <w:color w:val="auto"/>
          <w:sz w:val="24"/>
          <w:szCs w:val="24"/>
          <w:lang w:val="en-US"/>
        </w:rPr>
        <w:t>.</w:t>
      </w:r>
      <w:proofErr w:type="gramEnd"/>
      <w:r w:rsidRPr="0084405D">
        <w:rPr>
          <w:rFonts w:cs="Times New Roman"/>
          <w:sz w:val="24"/>
          <w:szCs w:val="24"/>
          <w:lang w:val="en-US"/>
        </w:rPr>
        <w:t xml:space="preserve"> </w:t>
      </w:r>
      <w:r w:rsidRPr="0084405D">
        <w:rPr>
          <w:rFonts w:cs="Times New Roman"/>
          <w:i/>
          <w:sz w:val="24"/>
          <w:szCs w:val="24"/>
          <w:lang w:val="en-US"/>
        </w:rPr>
        <w:t>Theories of Nationalism: A Critical Introduction</w:t>
      </w:r>
      <w:r w:rsidR="00824957" w:rsidRPr="0084405D">
        <w:rPr>
          <w:rFonts w:cs="Times New Roman"/>
          <w:sz w:val="24"/>
          <w:szCs w:val="24"/>
          <w:lang w:val="en-US"/>
        </w:rPr>
        <w:t>, 2 ed.</w:t>
      </w:r>
      <w:r w:rsidRPr="0084405D">
        <w:rPr>
          <w:rFonts w:cs="Times New Roman"/>
          <w:sz w:val="24"/>
          <w:szCs w:val="24"/>
          <w:lang w:val="en-US"/>
        </w:rPr>
        <w:t xml:space="preserve"> Basin</w:t>
      </w:r>
      <w:r w:rsidR="00E32411" w:rsidRPr="0084405D">
        <w:rPr>
          <w:rFonts w:cs="Times New Roman"/>
          <w:sz w:val="24"/>
          <w:szCs w:val="24"/>
          <w:lang w:val="en-US"/>
        </w:rPr>
        <w:t>gstoke: Palgrave Macmillan</w:t>
      </w:r>
      <w:r w:rsidR="006F795E" w:rsidRPr="0045666A">
        <w:rPr>
          <w:rFonts w:cs="Times New Roman"/>
          <w:color w:val="343434"/>
          <w:sz w:val="24"/>
          <w:szCs w:val="24"/>
          <w:lang w:val="en-US"/>
        </w:rPr>
        <w:t>‬ (e-book)</w:t>
      </w:r>
      <w:r w:rsidR="00824957" w:rsidRPr="0084405D">
        <w:rPr>
          <w:rFonts w:cs="Times New Roman"/>
          <w:sz w:val="24"/>
          <w:szCs w:val="24"/>
          <w:lang w:val="en-US"/>
        </w:rPr>
        <w:t xml:space="preserve"> (272 p.)</w:t>
      </w:r>
      <w:r w:rsidR="00A115E1" w:rsidRPr="0045666A">
        <w:rPr>
          <w:sz w:val="24"/>
          <w:szCs w:val="24"/>
          <w:lang w:val="en-US"/>
        </w:rPr>
        <w:t>‬</w:t>
      </w:r>
      <w:r w:rsidR="00952682" w:rsidRPr="0045666A">
        <w:rPr>
          <w:sz w:val="24"/>
          <w:szCs w:val="24"/>
          <w:lang w:val="en-US"/>
        </w:rPr>
        <w:t>‬</w:t>
      </w:r>
      <w:r w:rsidR="00EA60B8" w:rsidRPr="0045666A">
        <w:rPr>
          <w:sz w:val="24"/>
          <w:szCs w:val="24"/>
          <w:lang w:val="en-US"/>
        </w:rPr>
        <w:t>‬</w:t>
      </w:r>
      <w:r w:rsidR="0011652F" w:rsidRPr="0045666A">
        <w:rPr>
          <w:sz w:val="24"/>
          <w:szCs w:val="24"/>
          <w:lang w:val="en-US"/>
        </w:rPr>
        <w:t>‬</w:t>
      </w:r>
      <w:r w:rsidR="009315C8" w:rsidRPr="0045666A">
        <w:rPr>
          <w:sz w:val="24"/>
          <w:szCs w:val="24"/>
          <w:lang w:val="en-US"/>
        </w:rPr>
        <w:t>‬</w:t>
      </w:r>
      <w:r w:rsidR="000577F3" w:rsidRPr="0045666A">
        <w:rPr>
          <w:lang w:val="en-US"/>
        </w:rPr>
        <w:t>‬</w:t>
      </w:r>
      <w:r w:rsidR="00C1374C">
        <w:t>‬</w:t>
      </w:r>
      <w:r w:rsidR="00260922">
        <w:t>‬</w:t>
      </w:r>
      <w:r w:rsidR="00A1472F">
        <w:t>‬</w:t>
      </w:r>
      <w:r w:rsidR="006E19AB">
        <w:t>‬</w:t>
      </w:r>
      <w:r w:rsidR="00157B41">
        <w:t>‬</w:t>
      </w:r>
    </w:p>
    <w:p w14:paraId="4614B906" w14:textId="77777777" w:rsidR="0011652F" w:rsidRPr="0045666A" w:rsidRDefault="0011652F" w:rsidP="006F795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14:paraId="1E0EDA10" w14:textId="77777777" w:rsidR="0011652F" w:rsidRPr="0084405D" w:rsidRDefault="0011652F" w:rsidP="006F795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39DBDA0" w14:textId="46E62ADC" w:rsidR="00C40607" w:rsidRPr="0084405D" w:rsidRDefault="00C40607" w:rsidP="006F795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 w:rsidRPr="0084405D">
        <w:rPr>
          <w:b/>
          <w:sz w:val="24"/>
          <w:szCs w:val="24"/>
        </w:rPr>
        <w:t>Additional</w:t>
      </w:r>
      <w:proofErr w:type="spellEnd"/>
      <w:r w:rsidRPr="0084405D">
        <w:rPr>
          <w:b/>
          <w:sz w:val="24"/>
          <w:szCs w:val="24"/>
        </w:rPr>
        <w:t xml:space="preserve"> Readings:</w:t>
      </w:r>
    </w:p>
    <w:p w14:paraId="39AA114B" w14:textId="77777777" w:rsidR="0084405D" w:rsidRPr="0084405D" w:rsidRDefault="0084405D" w:rsidP="006F795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5805268" w14:textId="070713EA" w:rsidR="00C40607" w:rsidRPr="0084405D" w:rsidRDefault="00C40607" w:rsidP="006F795E">
      <w:pPr>
        <w:widowControl w:val="0"/>
        <w:autoSpaceDE w:val="0"/>
        <w:autoSpaceDN w:val="0"/>
        <w:adjustRightInd w:val="0"/>
        <w:spacing w:after="0" w:line="240" w:lineRule="auto"/>
        <w:rPr>
          <w:rFonts w:cs="Verdana"/>
          <w:color w:val="343434"/>
          <w:sz w:val="24"/>
          <w:szCs w:val="24"/>
        </w:rPr>
      </w:pPr>
      <w:proofErr w:type="gramStart"/>
      <w:r w:rsidRPr="0045666A">
        <w:rPr>
          <w:sz w:val="24"/>
          <w:szCs w:val="24"/>
          <w:lang w:val="en-US"/>
        </w:rPr>
        <w:t xml:space="preserve">Seminar material distributed by the lecturers, approx. </w:t>
      </w:r>
      <w:r w:rsidRPr="0084405D">
        <w:rPr>
          <w:sz w:val="24"/>
          <w:szCs w:val="24"/>
        </w:rPr>
        <w:t>100 pages.</w:t>
      </w:r>
      <w:proofErr w:type="gramEnd"/>
    </w:p>
    <w:p w14:paraId="11AE4A4E" w14:textId="77777777" w:rsidR="005F1CE2" w:rsidRPr="0084405D" w:rsidRDefault="005F1CE2" w:rsidP="005F1CE2">
      <w:pPr>
        <w:rPr>
          <w:sz w:val="24"/>
          <w:szCs w:val="24"/>
          <w:lang w:val="en-US"/>
        </w:rPr>
      </w:pPr>
    </w:p>
    <w:p w14:paraId="0051D539" w14:textId="49C487E2" w:rsidR="00CE4A37" w:rsidRPr="0084405D" w:rsidRDefault="00CE4A37" w:rsidP="007A3536">
      <w:pPr>
        <w:autoSpaceDE w:val="0"/>
        <w:autoSpaceDN w:val="0"/>
        <w:adjustRightInd w:val="0"/>
        <w:spacing w:after="0" w:line="240" w:lineRule="auto"/>
        <w:ind w:right="141"/>
        <w:rPr>
          <w:rFonts w:cs="Times New Roman"/>
          <w:sz w:val="24"/>
          <w:szCs w:val="24"/>
          <w:lang w:val="en-US"/>
        </w:rPr>
      </w:pPr>
    </w:p>
    <w:sectPr w:rsidR="00CE4A37" w:rsidRPr="0084405D" w:rsidSect="007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3"/>
    <w:rsid w:val="00010DF4"/>
    <w:rsid w:val="00022C5D"/>
    <w:rsid w:val="000577F3"/>
    <w:rsid w:val="000620F5"/>
    <w:rsid w:val="000C750B"/>
    <w:rsid w:val="00106165"/>
    <w:rsid w:val="0011652F"/>
    <w:rsid w:val="00121A3E"/>
    <w:rsid w:val="00151715"/>
    <w:rsid w:val="00157B41"/>
    <w:rsid w:val="00160AFE"/>
    <w:rsid w:val="001C3B7A"/>
    <w:rsid w:val="001D5CC9"/>
    <w:rsid w:val="00221929"/>
    <w:rsid w:val="002265E2"/>
    <w:rsid w:val="002443F3"/>
    <w:rsid w:val="00260922"/>
    <w:rsid w:val="00284C16"/>
    <w:rsid w:val="00292B90"/>
    <w:rsid w:val="002B0C63"/>
    <w:rsid w:val="002C72CD"/>
    <w:rsid w:val="0030574C"/>
    <w:rsid w:val="00357CEE"/>
    <w:rsid w:val="00361FC0"/>
    <w:rsid w:val="00392517"/>
    <w:rsid w:val="003B0FD3"/>
    <w:rsid w:val="003D7283"/>
    <w:rsid w:val="003E400A"/>
    <w:rsid w:val="00400EEC"/>
    <w:rsid w:val="00405B0B"/>
    <w:rsid w:val="0045666A"/>
    <w:rsid w:val="004D4958"/>
    <w:rsid w:val="005B0259"/>
    <w:rsid w:val="005F19F9"/>
    <w:rsid w:val="005F1CE2"/>
    <w:rsid w:val="00640FB6"/>
    <w:rsid w:val="00660AB9"/>
    <w:rsid w:val="00666AE2"/>
    <w:rsid w:val="006E19AB"/>
    <w:rsid w:val="006F795E"/>
    <w:rsid w:val="00742285"/>
    <w:rsid w:val="0074302F"/>
    <w:rsid w:val="007458A9"/>
    <w:rsid w:val="007550EC"/>
    <w:rsid w:val="00760E52"/>
    <w:rsid w:val="00770005"/>
    <w:rsid w:val="00772687"/>
    <w:rsid w:val="0077737A"/>
    <w:rsid w:val="0078308E"/>
    <w:rsid w:val="00795BC2"/>
    <w:rsid w:val="007A3536"/>
    <w:rsid w:val="007F08CA"/>
    <w:rsid w:val="00802EA0"/>
    <w:rsid w:val="008225F2"/>
    <w:rsid w:val="00824957"/>
    <w:rsid w:val="0084405D"/>
    <w:rsid w:val="008A6C54"/>
    <w:rsid w:val="008C5FE1"/>
    <w:rsid w:val="009315C8"/>
    <w:rsid w:val="00932D18"/>
    <w:rsid w:val="00950A4E"/>
    <w:rsid w:val="00952682"/>
    <w:rsid w:val="009643EF"/>
    <w:rsid w:val="0097086B"/>
    <w:rsid w:val="009824DD"/>
    <w:rsid w:val="00983E25"/>
    <w:rsid w:val="009941D8"/>
    <w:rsid w:val="009A6BA6"/>
    <w:rsid w:val="00A064F4"/>
    <w:rsid w:val="00A115E1"/>
    <w:rsid w:val="00A1472F"/>
    <w:rsid w:val="00A22F1C"/>
    <w:rsid w:val="00A3160C"/>
    <w:rsid w:val="00A358FD"/>
    <w:rsid w:val="00B776FE"/>
    <w:rsid w:val="00BA16F6"/>
    <w:rsid w:val="00BA5071"/>
    <w:rsid w:val="00C1374C"/>
    <w:rsid w:val="00C40607"/>
    <w:rsid w:val="00C4492F"/>
    <w:rsid w:val="00CA6DE2"/>
    <w:rsid w:val="00CE4A37"/>
    <w:rsid w:val="00D054F5"/>
    <w:rsid w:val="00D36034"/>
    <w:rsid w:val="00D75D6A"/>
    <w:rsid w:val="00DF7B75"/>
    <w:rsid w:val="00E32411"/>
    <w:rsid w:val="00E33D64"/>
    <w:rsid w:val="00E50156"/>
    <w:rsid w:val="00E8499A"/>
    <w:rsid w:val="00EA27F7"/>
    <w:rsid w:val="00EA60B8"/>
    <w:rsid w:val="00F41011"/>
    <w:rsid w:val="00F5554C"/>
    <w:rsid w:val="00F61FB5"/>
    <w:rsid w:val="00F67336"/>
    <w:rsid w:val="00FA3E25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C0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3B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0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72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A6B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B0F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ypsnitt"/>
    <w:link w:val="Rubrik4"/>
    <w:uiPriority w:val="9"/>
    <w:rsid w:val="009A6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ypsnitt"/>
    <w:uiPriority w:val="99"/>
    <w:semiHidden/>
    <w:unhideWhenUsed/>
    <w:rsid w:val="009A6BA6"/>
    <w:rPr>
      <w:color w:val="0000FF"/>
      <w:u w:val="single"/>
    </w:rPr>
  </w:style>
  <w:style w:type="character" w:customStyle="1" w:styleId="text-key">
    <w:name w:val="text-key"/>
    <w:basedOn w:val="Standardstycketypsnitt"/>
    <w:rsid w:val="009A6BA6"/>
  </w:style>
  <w:style w:type="character" w:customStyle="1" w:styleId="search-word1">
    <w:name w:val="search-word1"/>
    <w:basedOn w:val="Standardstycketypsnitt"/>
    <w:rsid w:val="009A6BA6"/>
    <w:rPr>
      <w:color w:val="000000"/>
    </w:rPr>
  </w:style>
  <w:style w:type="character" w:styleId="Betoning2">
    <w:name w:val="Strong"/>
    <w:basedOn w:val="Standardstycketypsnitt"/>
    <w:uiPriority w:val="22"/>
    <w:qFormat/>
    <w:rsid w:val="009A6BA6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A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A6BA6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772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nvndHyperlnk">
    <w:name w:val="FollowedHyperlink"/>
    <w:basedOn w:val="Standardstycketypsnitt"/>
    <w:uiPriority w:val="99"/>
    <w:semiHidden/>
    <w:unhideWhenUsed/>
    <w:rsid w:val="00F67336"/>
    <w:rPr>
      <w:color w:val="800080" w:themeColor="followedHyperlink"/>
      <w:u w:val="single"/>
    </w:rPr>
  </w:style>
  <w:style w:type="character" w:styleId="Betoning">
    <w:name w:val="Emphasis"/>
    <w:basedOn w:val="Standardstycketypsnitt"/>
    <w:uiPriority w:val="20"/>
    <w:qFormat/>
    <w:rsid w:val="00CE4A37"/>
    <w:rPr>
      <w:i/>
      <w:iCs/>
    </w:rPr>
  </w:style>
  <w:style w:type="character" w:customStyle="1" w:styleId="Rubrik2Char">
    <w:name w:val="Rubrik 2 Char"/>
    <w:basedOn w:val="Standardstycketypsnitt"/>
    <w:link w:val="Rubrik2"/>
    <w:uiPriority w:val="9"/>
    <w:rsid w:val="0097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derrubrik1">
    <w:name w:val="Underrubrik1"/>
    <w:basedOn w:val="Standardstycketypsnitt"/>
    <w:rsid w:val="009708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A"/>
  </w:style>
  <w:style w:type="paragraph" w:styleId="Rubrik1">
    <w:name w:val="heading 1"/>
    <w:basedOn w:val="Normal"/>
    <w:link w:val="Rubrik1Char"/>
    <w:uiPriority w:val="9"/>
    <w:qFormat/>
    <w:rsid w:val="003B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0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72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A6B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3B0F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ypsnitt"/>
    <w:link w:val="Rubrik4"/>
    <w:uiPriority w:val="9"/>
    <w:rsid w:val="009A6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ypsnitt"/>
    <w:uiPriority w:val="99"/>
    <w:semiHidden/>
    <w:unhideWhenUsed/>
    <w:rsid w:val="009A6BA6"/>
    <w:rPr>
      <w:color w:val="0000FF"/>
      <w:u w:val="single"/>
    </w:rPr>
  </w:style>
  <w:style w:type="character" w:customStyle="1" w:styleId="text-key">
    <w:name w:val="text-key"/>
    <w:basedOn w:val="Standardstycketypsnitt"/>
    <w:rsid w:val="009A6BA6"/>
  </w:style>
  <w:style w:type="character" w:customStyle="1" w:styleId="search-word1">
    <w:name w:val="search-word1"/>
    <w:basedOn w:val="Standardstycketypsnitt"/>
    <w:rsid w:val="009A6BA6"/>
    <w:rPr>
      <w:color w:val="000000"/>
    </w:rPr>
  </w:style>
  <w:style w:type="character" w:styleId="Betoning2">
    <w:name w:val="Strong"/>
    <w:basedOn w:val="Standardstycketypsnitt"/>
    <w:uiPriority w:val="22"/>
    <w:qFormat/>
    <w:rsid w:val="009A6BA6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A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A6BA6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772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nvndHyperlnk">
    <w:name w:val="FollowedHyperlink"/>
    <w:basedOn w:val="Standardstycketypsnitt"/>
    <w:uiPriority w:val="99"/>
    <w:semiHidden/>
    <w:unhideWhenUsed/>
    <w:rsid w:val="00F67336"/>
    <w:rPr>
      <w:color w:val="800080" w:themeColor="followedHyperlink"/>
      <w:u w:val="single"/>
    </w:rPr>
  </w:style>
  <w:style w:type="character" w:styleId="Betoning">
    <w:name w:val="Emphasis"/>
    <w:basedOn w:val="Standardstycketypsnitt"/>
    <w:uiPriority w:val="20"/>
    <w:qFormat/>
    <w:rsid w:val="00CE4A37"/>
    <w:rPr>
      <w:i/>
      <w:iCs/>
    </w:rPr>
  </w:style>
  <w:style w:type="character" w:customStyle="1" w:styleId="Rubrik2Char">
    <w:name w:val="Rubrik 2 Char"/>
    <w:basedOn w:val="Standardstycketypsnitt"/>
    <w:link w:val="Rubrik2"/>
    <w:uiPriority w:val="9"/>
    <w:rsid w:val="0097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derrubrik1">
    <w:name w:val="Underrubrik1"/>
    <w:basedOn w:val="Standardstycketypsnitt"/>
    <w:rsid w:val="0097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223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39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44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36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bokus.com/cgi-bin/product_search.cgi?authors=Timothy%20A%20Byrnes" TargetMode="External"/><Relationship Id="rId8" Type="http://schemas.openxmlformats.org/officeDocument/2006/relationships/hyperlink" Target="http://www.bokus.com/bok/9780521676519/religion-in-an-expanding-europe/" TargetMode="External"/><Relationship Id="rId9" Type="http://schemas.openxmlformats.org/officeDocument/2006/relationships/hyperlink" Target="http://www.bokus.com/cgi-bin/product_search.cgi?publisher=Cambridge%20University%20Press" TargetMode="External"/><Relationship Id="rId10" Type="http://schemas.openxmlformats.org/officeDocument/2006/relationships/hyperlink" Target="http://www.bokus.com/cgi-bin/product_search.cgi?publisher=Taylor%20Francis%20Lt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87F8-D1BA-F747-A2BE-FC3E16B6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 Dutceac Segesten</dc:creator>
  <cp:lastModifiedBy>Microsoft Office-användare</cp:lastModifiedBy>
  <cp:revision>2</cp:revision>
  <dcterms:created xsi:type="dcterms:W3CDTF">2017-05-10T11:43:00Z</dcterms:created>
  <dcterms:modified xsi:type="dcterms:W3CDTF">2017-05-10T11:43:00Z</dcterms:modified>
</cp:coreProperties>
</file>